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7B" w:rsidRDefault="004B2C7B" w:rsidP="00A70F8F">
      <w:pPr>
        <w:tabs>
          <w:tab w:val="left" w:pos="3915"/>
        </w:tabs>
        <w:spacing w:before="3"/>
        <w:rPr>
          <w:rFonts w:ascii="Arial Narrow" w:eastAsia="Arial Narrow" w:hAnsi="Arial Narrow" w:cs="Arial Narrow"/>
          <w:b/>
          <w:bCs/>
          <w:sz w:val="26"/>
          <w:szCs w:val="26"/>
        </w:rPr>
      </w:pPr>
    </w:p>
    <w:p w:rsidR="004B2C7B" w:rsidRDefault="00DB1F0F" w:rsidP="00A70F8F">
      <w:pPr>
        <w:pStyle w:val="Heading1"/>
        <w:spacing w:before="60"/>
        <w:ind w:left="0" w:right="360"/>
        <w:jc w:val="center"/>
        <w:rPr>
          <w:b w:val="0"/>
          <w:bCs w:val="0"/>
        </w:rPr>
      </w:pPr>
      <w:r>
        <w:rPr>
          <w:spacing w:val="-1"/>
        </w:rPr>
        <w:t>Field</w:t>
      </w:r>
      <w:r>
        <w:rPr>
          <w:spacing w:val="-11"/>
        </w:rPr>
        <w:t xml:space="preserve"> </w:t>
      </w:r>
      <w:r>
        <w:rPr>
          <w:spacing w:val="-1"/>
        </w:rPr>
        <w:t>Trip</w:t>
      </w:r>
      <w:r>
        <w:rPr>
          <w:spacing w:val="-7"/>
        </w:rPr>
        <w:t xml:space="preserve"> </w:t>
      </w:r>
      <w:r>
        <w:rPr>
          <w:spacing w:val="-1"/>
        </w:rPr>
        <w:t>Policy</w:t>
      </w:r>
    </w:p>
    <w:p w:rsidR="004B2C7B" w:rsidRDefault="00DB1F0F" w:rsidP="00A70F8F">
      <w:pPr>
        <w:pStyle w:val="BodyText"/>
        <w:ind w:left="0" w:right="360" w:firstLine="0"/>
        <w:jc w:val="both"/>
      </w:pPr>
      <w:r>
        <w:rPr>
          <w:spacing w:val="-1"/>
        </w:rPr>
        <w:t>Faculty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staff</w:t>
      </w:r>
      <w:r>
        <w:rPr>
          <w:spacing w:val="3"/>
        </w:rPr>
        <w:t xml:space="preserve"> </w:t>
      </w:r>
      <w:r>
        <w:rPr>
          <w:spacing w:val="-1"/>
        </w:rPr>
        <w:t>planning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class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group</w:t>
      </w:r>
      <w:r>
        <w:rPr>
          <w:spacing w:val="3"/>
        </w:rPr>
        <w:t xml:space="preserve"> </w:t>
      </w:r>
      <w:r>
        <w:rPr>
          <w:spacing w:val="-1"/>
        </w:rPr>
        <w:t>field</w:t>
      </w:r>
      <w:r>
        <w:rPr>
          <w:spacing w:val="3"/>
        </w:rPr>
        <w:t xml:space="preserve"> </w:t>
      </w:r>
      <w:r>
        <w:rPr>
          <w:spacing w:val="-1"/>
        </w:rPr>
        <w:t>trip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rPr>
          <w:spacing w:val="-1"/>
        </w:rPr>
        <w:t>approval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his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her</w:t>
      </w:r>
      <w:r>
        <w:rPr>
          <w:spacing w:val="2"/>
        </w:rPr>
        <w:t xml:space="preserve"> </w:t>
      </w:r>
      <w:r>
        <w:rPr>
          <w:spacing w:val="-1"/>
        </w:rPr>
        <w:t>immediate</w:t>
      </w:r>
      <w:r>
        <w:rPr>
          <w:spacing w:val="83"/>
        </w:rPr>
        <w:t xml:space="preserve"> </w:t>
      </w:r>
      <w:r>
        <w:rPr>
          <w:spacing w:val="-1"/>
        </w:rPr>
        <w:t>supervisor.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request</w:t>
      </w:r>
      <w:r>
        <w:rPr>
          <w:spacing w:val="24"/>
        </w:rPr>
        <w:t xml:space="preserve"> </w:t>
      </w:r>
      <w:r>
        <w:rPr>
          <w:spacing w:val="-1"/>
        </w:rPr>
        <w:t>must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completed</w:t>
      </w:r>
      <w:r>
        <w:rPr>
          <w:spacing w:val="25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rPr>
          <w:spacing w:val="-1"/>
        </w:rPr>
        <w:t>week</w:t>
      </w:r>
      <w:r>
        <w:rPr>
          <w:spacing w:val="24"/>
        </w:rPr>
        <w:t xml:space="preserve"> </w:t>
      </w:r>
      <w:r>
        <w:rPr>
          <w:spacing w:val="-1"/>
        </w:rPr>
        <w:t>prior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field</w:t>
      </w:r>
      <w:r>
        <w:rPr>
          <w:spacing w:val="25"/>
        </w:rPr>
        <w:t xml:space="preserve"> </w:t>
      </w:r>
      <w:r>
        <w:rPr>
          <w:spacing w:val="-1"/>
        </w:rPr>
        <w:t>trip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must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signed</w:t>
      </w:r>
      <w:r>
        <w:rPr>
          <w:spacing w:val="25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immediate</w:t>
      </w:r>
      <w:r>
        <w:rPr>
          <w:spacing w:val="1"/>
        </w:rPr>
        <w:t xml:space="preserve"> </w:t>
      </w:r>
      <w:r>
        <w:rPr>
          <w:spacing w:val="-1"/>
        </w:rPr>
        <w:t>supervisor.</w:t>
      </w:r>
      <w:r>
        <w:rPr>
          <w:spacing w:val="1"/>
        </w:rPr>
        <w:t xml:space="preserve"> </w:t>
      </w:r>
      <w:r>
        <w:rPr>
          <w:spacing w:val="-1"/>
        </w:rPr>
        <w:t>The faculty</w:t>
      </w:r>
      <w: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group</w:t>
      </w:r>
      <w:r>
        <w:rPr>
          <w:spacing w:val="1"/>
        </w:rPr>
        <w:t xml:space="preserve"> </w:t>
      </w:r>
      <w:r>
        <w:rPr>
          <w:spacing w:val="-1"/>
        </w:rPr>
        <w:t xml:space="preserve">sponsor employed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91"/>
        </w:rPr>
        <w:t xml:space="preserve"> </w:t>
      </w:r>
      <w:r>
        <w:rPr>
          <w:spacing w:val="-1"/>
        </w:rPr>
        <w:t>students.</w:t>
      </w:r>
      <w:r>
        <w:rPr>
          <w:spacing w:val="6"/>
        </w:rPr>
        <w:t xml:space="preserve"> </w:t>
      </w:r>
      <w:r>
        <w:rPr>
          <w:spacing w:val="-1"/>
        </w:rPr>
        <w:t>Participating</w:t>
      </w:r>
      <w:r>
        <w:rPr>
          <w:spacing w:val="3"/>
        </w:rPr>
        <w:t xml:space="preserve">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t>18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over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1"/>
        </w:rPr>
        <w:t>sign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Participant</w:t>
      </w:r>
      <w:r>
        <w:rPr>
          <w:spacing w:val="3"/>
        </w:rPr>
        <w:t xml:space="preserve"> </w:t>
      </w:r>
      <w:r>
        <w:rPr>
          <w:spacing w:val="-1"/>
        </w:rPr>
        <w:t>Release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Liability.</w:t>
      </w:r>
      <w:r>
        <w:rPr>
          <w:spacing w:val="6"/>
        </w:rPr>
        <w:t xml:space="preserve">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rPr>
          <w:spacing w:val="97"/>
        </w:rPr>
        <w:t xml:space="preserve"> </w:t>
      </w:r>
      <w:r>
        <w:t>18</w:t>
      </w:r>
      <w:r>
        <w:rPr>
          <w:spacing w:val="6"/>
        </w:rPr>
        <w:t xml:space="preserve"> </w:t>
      </w:r>
      <w:r>
        <w:rPr>
          <w:spacing w:val="-1"/>
        </w:rPr>
        <w:t>years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age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1"/>
        </w:rPr>
        <w:t>sign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Participant</w:t>
      </w:r>
      <w:r>
        <w:rPr>
          <w:spacing w:val="5"/>
        </w:rPr>
        <w:t xml:space="preserve"> </w:t>
      </w:r>
      <w:r>
        <w:rPr>
          <w:spacing w:val="-1"/>
        </w:rPr>
        <w:t>Release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Liability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parents</w:t>
      </w:r>
      <w:r>
        <w:rPr>
          <w:spacing w:val="5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1"/>
        </w:rPr>
        <w:t>sign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Addendum</w:t>
      </w:r>
      <w:r>
        <w:rPr>
          <w:spacing w:val="4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Release </w:t>
      </w:r>
      <w:r>
        <w:t>for</w:t>
      </w:r>
      <w:r>
        <w:rPr>
          <w:spacing w:val="-1"/>
        </w:rPr>
        <w:t xml:space="preserve"> parents,</w:t>
      </w:r>
      <w:r>
        <w:t xml:space="preserve"> </w:t>
      </w:r>
      <w:r>
        <w:rPr>
          <w:spacing w:val="-1"/>
        </w:rPr>
        <w:t xml:space="preserve">appropriate </w:t>
      </w:r>
      <w:r>
        <w:t>for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rPr>
          <w:spacing w:val="-1"/>
        </w:rPr>
        <w:t>group.</w:t>
      </w:r>
      <w:r>
        <w:rPr>
          <w:spacing w:val="53"/>
        </w:rPr>
        <w:t xml:space="preserve"> </w:t>
      </w:r>
      <w:r>
        <w:rPr>
          <w:spacing w:val="-1"/>
        </w:rPr>
        <w:t>(</w:t>
      </w:r>
      <w:r w:rsidR="00C058A0">
        <w:rPr>
          <w:b/>
          <w:i/>
          <w:spacing w:val="-1"/>
        </w:rPr>
        <w:t>See M/1.6-A</w:t>
      </w:r>
      <w:r>
        <w:rPr>
          <w:spacing w:val="-1"/>
        </w:rPr>
        <w:t>)</w:t>
      </w:r>
    </w:p>
    <w:p w:rsidR="004B2C7B" w:rsidRDefault="004B2C7B">
      <w:pPr>
        <w:rPr>
          <w:rFonts w:ascii="Arial Narrow" w:eastAsia="Arial Narrow" w:hAnsi="Arial Narrow" w:cs="Arial Narrow"/>
          <w:sz w:val="24"/>
          <w:szCs w:val="24"/>
        </w:rPr>
      </w:pPr>
    </w:p>
    <w:sectPr w:rsidR="004B2C7B" w:rsidSect="00CA1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60" w:right="1200" w:bottom="280" w:left="13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36" w:rsidRDefault="00E40F36" w:rsidP="00A70F8F">
      <w:r>
        <w:separator/>
      </w:r>
    </w:p>
  </w:endnote>
  <w:endnote w:type="continuationSeparator" w:id="0">
    <w:p w:rsidR="00E40F36" w:rsidRDefault="00E40F36" w:rsidP="00A7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AC" w:rsidRDefault="00E56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AC" w:rsidRDefault="00E56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AC" w:rsidRDefault="00E56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36" w:rsidRDefault="00E40F36" w:rsidP="00A70F8F">
      <w:r>
        <w:separator/>
      </w:r>
    </w:p>
  </w:footnote>
  <w:footnote w:type="continuationSeparator" w:id="0">
    <w:p w:rsidR="00E40F36" w:rsidRDefault="00E40F36" w:rsidP="00A7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AC" w:rsidRDefault="00E56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8F" w:rsidRDefault="00A70F8F" w:rsidP="00A70F8F">
    <w:pPr>
      <w:pStyle w:val="NoSpacing"/>
      <w:tabs>
        <w:tab w:val="right" w:pos="9360"/>
      </w:tabs>
      <w:rPr>
        <w:rFonts w:ascii="Arial Narrow" w:hAnsi="Arial Narrow"/>
        <w:b/>
        <w:sz w:val="20"/>
      </w:rPr>
    </w:pPr>
  </w:p>
  <w:p w:rsidR="00A70F8F" w:rsidRPr="0013310E" w:rsidRDefault="00A70F8F" w:rsidP="00A70F8F">
    <w:pPr>
      <w:pStyle w:val="NoSpacing"/>
      <w:tabs>
        <w:tab w:val="right" w:pos="9360"/>
      </w:tabs>
      <w:ind w:right="360"/>
      <w:rPr>
        <w:rFonts w:ascii="Arial Narrow" w:hAnsi="Arial Narrow"/>
        <w:b/>
        <w:i/>
        <w:sz w:val="20"/>
      </w:rPr>
    </w:pPr>
    <w:r w:rsidRPr="0013310E">
      <w:rPr>
        <w:rFonts w:ascii="Arial Narrow" w:hAnsi="Arial Narrow"/>
        <w:b/>
        <w:sz w:val="20"/>
      </w:rPr>
      <w:tab/>
    </w:r>
    <w:r w:rsidR="00D451B2">
      <w:rPr>
        <w:rFonts w:ascii="Arial Narrow" w:hAnsi="Arial Narrow"/>
        <w:b/>
        <w:i/>
        <w:sz w:val="20"/>
      </w:rPr>
      <w:t>Revised 3/2021</w:t>
    </w:r>
  </w:p>
  <w:p w:rsidR="00A70F8F" w:rsidRPr="0013310E" w:rsidRDefault="00A70F8F" w:rsidP="00A70F8F">
    <w:pPr>
      <w:pStyle w:val="NoSpacing"/>
      <w:rPr>
        <w:rFonts w:ascii="Arial Narrow" w:hAnsi="Arial Narrow"/>
        <w:b/>
        <w:sz w:val="20"/>
      </w:rPr>
    </w:pPr>
  </w:p>
  <w:p w:rsidR="00A70F8F" w:rsidRPr="0013310E" w:rsidRDefault="00A70F8F" w:rsidP="00A70F8F">
    <w:pPr>
      <w:pStyle w:val="NoSpacing"/>
      <w:tabs>
        <w:tab w:val="right" w:pos="9360"/>
      </w:tabs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SECTION:  Ge</w:t>
    </w:r>
    <w:r w:rsidR="009F4DD4">
      <w:rPr>
        <w:rFonts w:ascii="Arial Narrow" w:hAnsi="Arial Narrow"/>
        <w:b/>
        <w:sz w:val="20"/>
      </w:rPr>
      <w:t>neral Information</w:t>
    </w:r>
    <w:r w:rsidR="009F4DD4">
      <w:rPr>
        <w:rFonts w:ascii="Arial Narrow" w:hAnsi="Arial Narrow"/>
        <w:b/>
        <w:sz w:val="20"/>
      </w:rPr>
      <w:tab/>
      <w:t>NUMBER:  M/1.6</w:t>
    </w:r>
  </w:p>
  <w:p w:rsidR="00D451B2" w:rsidRDefault="00A70F8F" w:rsidP="00A70F8F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 xml:space="preserve">SUBJECT: </w:t>
    </w:r>
    <w:r>
      <w:rPr>
        <w:rFonts w:ascii="Arial Narrow" w:hAnsi="Arial Narrow"/>
        <w:b/>
        <w:sz w:val="20"/>
      </w:rPr>
      <w:t>Field T</w:t>
    </w:r>
    <w:r w:rsidR="00826497">
      <w:rPr>
        <w:rFonts w:ascii="Arial Narrow" w:hAnsi="Arial Narrow"/>
        <w:b/>
        <w:sz w:val="20"/>
      </w:rPr>
      <w:t>rip Policy</w:t>
    </w:r>
  </w:p>
  <w:p w:rsidR="00A70F8F" w:rsidRPr="0013310E" w:rsidRDefault="00A70F8F" w:rsidP="00A70F8F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SOURCE REFERENCE:</w:t>
    </w:r>
    <w:r w:rsidR="00E569AC">
      <w:rPr>
        <w:rFonts w:ascii="Arial Narrow" w:hAnsi="Arial Narrow"/>
        <w:b/>
        <w:sz w:val="20"/>
      </w:rPr>
      <w:t xml:space="preserve"> GSCC Internal </w:t>
    </w:r>
    <w:r w:rsidR="00E569AC">
      <w:rPr>
        <w:rFonts w:ascii="Arial Narrow" w:hAnsi="Arial Narrow"/>
        <w:b/>
        <w:sz w:val="20"/>
      </w:rPr>
      <w:t>Procedure</w:t>
    </w:r>
    <w:bookmarkStart w:id="0" w:name="_GoBack"/>
    <w:bookmarkEnd w:id="0"/>
  </w:p>
  <w:p w:rsidR="00A70F8F" w:rsidRPr="007735D2" w:rsidRDefault="00A70F8F" w:rsidP="00A70F8F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A70F8F" w:rsidRDefault="00A70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9AC" w:rsidRDefault="00E569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B2C7B"/>
    <w:rsid w:val="0014560B"/>
    <w:rsid w:val="004B2C7B"/>
    <w:rsid w:val="0061460F"/>
    <w:rsid w:val="006B25AD"/>
    <w:rsid w:val="006F38C3"/>
    <w:rsid w:val="00826497"/>
    <w:rsid w:val="009F4DD4"/>
    <w:rsid w:val="00A70F8F"/>
    <w:rsid w:val="00C058A0"/>
    <w:rsid w:val="00CA129E"/>
    <w:rsid w:val="00D451B2"/>
    <w:rsid w:val="00DB1F0F"/>
    <w:rsid w:val="00E40F36"/>
    <w:rsid w:val="00E5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F4AAA7"/>
  <w15:docId w15:val="{E865DD9D-7CF9-432C-B478-15EA77FA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6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6"/>
      <w:ind w:left="119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F8F"/>
  </w:style>
  <w:style w:type="paragraph" w:styleId="Footer">
    <w:name w:val="footer"/>
    <w:basedOn w:val="Normal"/>
    <w:link w:val="FooterChar"/>
    <w:uiPriority w:val="99"/>
    <w:unhideWhenUsed/>
    <w:rsid w:val="00A7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F8F"/>
  </w:style>
  <w:style w:type="paragraph" w:styleId="NoSpacing">
    <w:name w:val="No Spacing"/>
    <w:uiPriority w:val="1"/>
    <w:qFormat/>
    <w:rsid w:val="00A70F8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11</cp:revision>
  <dcterms:created xsi:type="dcterms:W3CDTF">2017-09-15T11:50:00Z</dcterms:created>
  <dcterms:modified xsi:type="dcterms:W3CDTF">2021-06-06T11:17:00Z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