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CE" w:rsidRDefault="00A15A4A" w:rsidP="009E0C90">
      <w:pPr>
        <w:spacing w:before="60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/>
          <w:b/>
          <w:spacing w:val="-1"/>
          <w:sz w:val="32"/>
        </w:rPr>
        <w:t>Duplication</w:t>
      </w:r>
      <w:r>
        <w:rPr>
          <w:rFonts w:ascii="Arial Narrow"/>
          <w:b/>
          <w:spacing w:val="-26"/>
          <w:sz w:val="32"/>
        </w:rPr>
        <w:t xml:space="preserve"> </w:t>
      </w:r>
      <w:r>
        <w:rPr>
          <w:rFonts w:ascii="Arial Narrow"/>
          <w:b/>
          <w:sz w:val="32"/>
        </w:rPr>
        <w:t>Services</w:t>
      </w:r>
    </w:p>
    <w:p w:rsidR="00446A6D" w:rsidRDefault="00A15A4A" w:rsidP="00446A6D">
      <w:pPr>
        <w:pStyle w:val="BodyText"/>
        <w:ind w:left="3888" w:right="3888" w:firstLine="0"/>
        <w:jc w:val="center"/>
        <w:rPr>
          <w:color w:val="1B2E29"/>
          <w:spacing w:val="-1"/>
        </w:rPr>
      </w:pPr>
      <w:r>
        <w:rPr>
          <w:color w:val="1B2E29"/>
          <w:spacing w:val="-1"/>
        </w:rPr>
        <w:t>Duplication</w:t>
      </w:r>
      <w:r>
        <w:rPr>
          <w:color w:val="1B2E29"/>
          <w:spacing w:val="1"/>
        </w:rPr>
        <w:t xml:space="preserve"> </w:t>
      </w:r>
      <w:r>
        <w:rPr>
          <w:color w:val="1B2E29"/>
          <w:spacing w:val="-1"/>
        </w:rPr>
        <w:t>Center</w:t>
      </w:r>
    </w:p>
    <w:p w:rsidR="00446A6D" w:rsidRDefault="00446A6D" w:rsidP="00446A6D">
      <w:pPr>
        <w:pStyle w:val="BodyText"/>
        <w:ind w:left="0" w:firstLine="0"/>
        <w:jc w:val="center"/>
        <w:rPr>
          <w:color w:val="1B2E29"/>
          <w:spacing w:val="-1"/>
        </w:rPr>
      </w:pPr>
      <w:r>
        <w:rPr>
          <w:color w:val="1B2E29"/>
          <w:spacing w:val="-1"/>
        </w:rPr>
        <w:t>Meadows Library – Wallace Drive Campus</w:t>
      </w:r>
    </w:p>
    <w:p w:rsidR="009D13CE" w:rsidRDefault="00446A6D" w:rsidP="00446A6D">
      <w:pPr>
        <w:pStyle w:val="BodyText"/>
        <w:ind w:left="0" w:firstLine="0"/>
        <w:jc w:val="center"/>
        <w:rPr>
          <w:color w:val="1B2E29"/>
          <w:spacing w:val="-1"/>
        </w:rPr>
      </w:pPr>
      <w:r>
        <w:rPr>
          <w:color w:val="1B2E29"/>
          <w:spacing w:val="-1"/>
        </w:rPr>
        <w:t>Co</w:t>
      </w:r>
      <w:r w:rsidR="00A15A4A">
        <w:rPr>
          <w:color w:val="1B2E29"/>
          <w:spacing w:val="-1"/>
        </w:rPr>
        <w:t>ntact</w:t>
      </w:r>
      <w:r w:rsidR="00A15A4A">
        <w:rPr>
          <w:color w:val="1B2E29"/>
          <w:spacing w:val="-2"/>
        </w:rPr>
        <w:t xml:space="preserve"> </w:t>
      </w:r>
      <w:r w:rsidR="00A15A4A">
        <w:rPr>
          <w:color w:val="1B2E29"/>
          <w:spacing w:val="-1"/>
        </w:rPr>
        <w:t>Information:</w:t>
      </w:r>
      <w:r w:rsidR="00A15A4A">
        <w:rPr>
          <w:color w:val="1B2E29"/>
          <w:spacing w:val="-2"/>
        </w:rPr>
        <w:t xml:space="preserve"> </w:t>
      </w:r>
      <w:r w:rsidR="00A15A4A">
        <w:rPr>
          <w:color w:val="1B2E29"/>
          <w:spacing w:val="-1"/>
        </w:rPr>
        <w:t xml:space="preserve">(256) 549-8414 </w:t>
      </w:r>
      <w:r w:rsidR="00A15A4A">
        <w:rPr>
          <w:color w:val="1B2E29"/>
        </w:rPr>
        <w:t>or</w:t>
      </w:r>
      <w:r>
        <w:rPr>
          <w:color w:val="1B2E29"/>
          <w:spacing w:val="-1"/>
        </w:rPr>
        <w:t xml:space="preserve"> duplication @gadsdenstate.edu</w:t>
      </w:r>
    </w:p>
    <w:p w:rsidR="00446A6D" w:rsidRPr="00446A6D" w:rsidRDefault="00446A6D" w:rsidP="00446A6D">
      <w:pPr>
        <w:pStyle w:val="BodyText"/>
        <w:ind w:left="0" w:firstLine="0"/>
        <w:jc w:val="center"/>
      </w:pPr>
    </w:p>
    <w:p w:rsidR="009D13CE" w:rsidRDefault="00A15A4A" w:rsidP="009E0C90">
      <w:pPr>
        <w:pStyle w:val="Heading1"/>
        <w:spacing w:before="71"/>
        <w:jc w:val="center"/>
        <w:rPr>
          <w:b w:val="0"/>
          <w:bCs w:val="0"/>
        </w:rPr>
      </w:pPr>
      <w:r w:rsidRPr="009E0C90">
        <w:rPr>
          <w:spacing w:val="-1"/>
          <w:sz w:val="28"/>
        </w:rPr>
        <w:t>Policy Statement</w:t>
      </w:r>
    </w:p>
    <w:p w:rsidR="009D13CE" w:rsidRDefault="009D13CE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9D13CE" w:rsidRDefault="00A15A4A" w:rsidP="009E0C90">
      <w:pPr>
        <w:pStyle w:val="BodyText"/>
        <w:ind w:left="120" w:right="115" w:hanging="30"/>
        <w:jc w:val="both"/>
      </w:pP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meet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duplication</w:t>
      </w:r>
      <w:r>
        <w:rPr>
          <w:spacing w:val="31"/>
        </w:rPr>
        <w:t xml:space="preserve"> </w:t>
      </w:r>
      <w:r>
        <w:rPr>
          <w:spacing w:val="-1"/>
        </w:rPr>
        <w:t>needs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faculty,</w:t>
      </w:r>
      <w:r>
        <w:rPr>
          <w:spacing w:val="29"/>
        </w:rPr>
        <w:t xml:space="preserve"> </w:t>
      </w:r>
      <w:r>
        <w:rPr>
          <w:spacing w:val="-1"/>
        </w:rPr>
        <w:t>staff,</w:t>
      </w:r>
      <w:r>
        <w:rPr>
          <w:spacing w:val="32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administration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College</w:t>
      </w:r>
      <w:r>
        <w:rPr>
          <w:spacing w:val="32"/>
        </w:rPr>
        <w:t xml:space="preserve"> </w:t>
      </w:r>
      <w:r>
        <w:rPr>
          <w:spacing w:val="-1"/>
        </w:rPr>
        <w:t>operates</w:t>
      </w:r>
      <w:r w:rsidR="00446A6D">
        <w:rPr>
          <w:spacing w:val="-1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Duplication</w:t>
      </w:r>
      <w:r>
        <w:rPr>
          <w:spacing w:val="25"/>
        </w:rPr>
        <w:t xml:space="preserve"> </w:t>
      </w:r>
      <w:r>
        <w:rPr>
          <w:spacing w:val="-1"/>
        </w:rPr>
        <w:t>Center</w:t>
      </w:r>
      <w:r>
        <w:rPr>
          <w:spacing w:val="23"/>
        </w:rPr>
        <w:t xml:space="preserve"> </w:t>
      </w:r>
      <w:r>
        <w:rPr>
          <w:spacing w:val="-1"/>
        </w:rPr>
        <w:t>under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supervision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 w:rsidR="00446A6D">
        <w:rPr>
          <w:spacing w:val="25"/>
        </w:rPr>
        <w:t>Meadow’s Library administration</w:t>
      </w:r>
      <w:r>
        <w:rPr>
          <w:spacing w:val="-1"/>
        </w:rPr>
        <w:t>.</w:t>
      </w:r>
      <w:r w:rsidR="00446A6D"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Duplication</w:t>
      </w:r>
      <w:r>
        <w:rPr>
          <w:spacing w:val="15"/>
        </w:rPr>
        <w:t xml:space="preserve"> </w:t>
      </w:r>
      <w:r>
        <w:rPr>
          <w:spacing w:val="-1"/>
        </w:rPr>
        <w:t>Center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75"/>
        </w:rPr>
        <w:t xml:space="preserve"> </w:t>
      </w:r>
      <w:r>
        <w:rPr>
          <w:spacing w:val="-1"/>
        </w:rPr>
        <w:t>organized</w:t>
      </w:r>
      <w:r>
        <w:rPr>
          <w:spacing w:val="1"/>
        </w:rPr>
        <w:t xml:space="preserve"> </w:t>
      </w:r>
      <w:r>
        <w:rPr>
          <w:spacing w:val="-1"/>
        </w:rPr>
        <w:t>and operated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 quality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efficient</w:t>
      </w:r>
      <w: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possible</w:t>
      </w:r>
      <w:r>
        <w:rPr>
          <w:spacing w:val="1"/>
        </w:rPr>
        <w:t xml:space="preserve"> </w:t>
      </w:r>
      <w:r>
        <w:rPr>
          <w:spacing w:val="-1"/>
        </w:rPr>
        <w:t>cost.</w:t>
      </w:r>
    </w:p>
    <w:p w:rsidR="009D13CE" w:rsidRDefault="009D13CE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:rsidR="009D13CE" w:rsidRDefault="00A15A4A" w:rsidP="009E0C90">
      <w:pPr>
        <w:pStyle w:val="Heading1"/>
        <w:jc w:val="center"/>
        <w:rPr>
          <w:spacing w:val="-1"/>
          <w:sz w:val="28"/>
        </w:rPr>
      </w:pPr>
      <w:r w:rsidRPr="009E0C90">
        <w:rPr>
          <w:spacing w:val="-1"/>
          <w:sz w:val="28"/>
        </w:rPr>
        <w:t>Hours</w:t>
      </w:r>
    </w:p>
    <w:p w:rsidR="00446A6D" w:rsidRDefault="00446A6D" w:rsidP="00446A6D">
      <w:pPr>
        <w:pStyle w:val="Heading1"/>
        <w:rPr>
          <w:spacing w:val="-1"/>
        </w:rPr>
      </w:pPr>
    </w:p>
    <w:p w:rsidR="00446A6D" w:rsidRPr="00446A6D" w:rsidRDefault="00446A6D" w:rsidP="00446A6D">
      <w:pPr>
        <w:pStyle w:val="Heading1"/>
        <w:rPr>
          <w:b w:val="0"/>
          <w:spacing w:val="-1"/>
        </w:rPr>
      </w:pPr>
      <w:r>
        <w:rPr>
          <w:b w:val="0"/>
          <w:spacing w:val="-1"/>
        </w:rPr>
        <w:t>Hours vary each semester.  Please contact the duplication center to inquire about current hours.</w:t>
      </w:r>
    </w:p>
    <w:p w:rsidR="00446A6D" w:rsidRPr="009E0C90" w:rsidRDefault="00446A6D" w:rsidP="00446A6D">
      <w:pPr>
        <w:pStyle w:val="Heading1"/>
        <w:rPr>
          <w:b w:val="0"/>
          <w:bCs w:val="0"/>
          <w:sz w:val="28"/>
        </w:rPr>
      </w:pPr>
    </w:p>
    <w:p w:rsidR="009D13CE" w:rsidRDefault="009D13CE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:rsidR="009D13CE" w:rsidRPr="009E0C90" w:rsidRDefault="00A15A4A" w:rsidP="009E0C90">
      <w:pPr>
        <w:pStyle w:val="Heading1"/>
        <w:jc w:val="center"/>
        <w:rPr>
          <w:b w:val="0"/>
          <w:bCs w:val="0"/>
          <w:sz w:val="28"/>
        </w:rPr>
      </w:pPr>
      <w:r w:rsidRPr="009E0C90">
        <w:rPr>
          <w:spacing w:val="-1"/>
          <w:sz w:val="28"/>
        </w:rPr>
        <w:t>User</w:t>
      </w:r>
      <w:r w:rsidRPr="009E0C90">
        <w:rPr>
          <w:sz w:val="28"/>
        </w:rPr>
        <w:t xml:space="preserve"> </w:t>
      </w:r>
      <w:r w:rsidRPr="009E0C90">
        <w:rPr>
          <w:spacing w:val="-1"/>
          <w:sz w:val="28"/>
        </w:rPr>
        <w:t>Guidelines</w:t>
      </w:r>
      <w:r w:rsidRPr="009E0C90">
        <w:rPr>
          <w:spacing w:val="1"/>
          <w:sz w:val="28"/>
        </w:rPr>
        <w:t xml:space="preserve"> </w:t>
      </w:r>
      <w:r w:rsidRPr="009E0C90">
        <w:rPr>
          <w:spacing w:val="-1"/>
          <w:sz w:val="28"/>
        </w:rPr>
        <w:t>and</w:t>
      </w:r>
      <w:r w:rsidRPr="009E0C90">
        <w:rPr>
          <w:sz w:val="28"/>
        </w:rPr>
        <w:t xml:space="preserve"> </w:t>
      </w:r>
      <w:r w:rsidRPr="009E0C90">
        <w:rPr>
          <w:spacing w:val="-1"/>
          <w:sz w:val="28"/>
        </w:rPr>
        <w:t>Procedures</w:t>
      </w:r>
    </w:p>
    <w:p w:rsidR="009D13CE" w:rsidRDefault="009D13CE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9D13CE" w:rsidRDefault="00A15A4A" w:rsidP="009E0C90">
      <w:pPr>
        <w:pStyle w:val="BodyText"/>
        <w:ind w:left="120" w:right="113" w:hanging="30"/>
        <w:jc w:val="both"/>
      </w:pPr>
      <w:r>
        <w:t>In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Duplication</w:t>
      </w:r>
      <w:r>
        <w:rPr>
          <w:spacing w:val="4"/>
        </w:rPr>
        <w:t xml:space="preserve"> </w:t>
      </w:r>
      <w:r>
        <w:rPr>
          <w:spacing w:val="-1"/>
        </w:rPr>
        <w:t>Center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3"/>
        </w:rPr>
        <w:t xml:space="preserve"> </w:t>
      </w:r>
      <w:r>
        <w:rPr>
          <w:spacing w:val="-1"/>
        </w:rPr>
        <w:t>service,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guidelines</w:t>
      </w:r>
      <w:r>
        <w:rPr>
          <w:spacing w:val="54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followed:</w:t>
      </w:r>
    </w:p>
    <w:p w:rsidR="00446A6D" w:rsidRPr="00446A6D" w:rsidRDefault="00A15A4A" w:rsidP="008B41FA">
      <w:pPr>
        <w:pStyle w:val="BodyText"/>
        <w:numPr>
          <w:ilvl w:val="0"/>
          <w:numId w:val="1"/>
        </w:numPr>
        <w:tabs>
          <w:tab w:val="left" w:pos="1560"/>
        </w:tabs>
        <w:ind w:right="116"/>
        <w:jc w:val="both"/>
      </w:pPr>
      <w:r w:rsidRPr="00446A6D">
        <w:rPr>
          <w:spacing w:val="-1"/>
        </w:rPr>
        <w:t>Only</w:t>
      </w:r>
      <w:r w:rsidRPr="00446A6D">
        <w:rPr>
          <w:spacing w:val="5"/>
        </w:rPr>
        <w:t xml:space="preserve"> </w:t>
      </w:r>
      <w:r w:rsidR="00676F9E" w:rsidRPr="00446A6D">
        <w:rPr>
          <w:spacing w:val="-1"/>
        </w:rPr>
        <w:t>materials</w:t>
      </w:r>
      <w:r w:rsidR="00676F9E" w:rsidRPr="00446A6D">
        <w:rPr>
          <w:spacing w:val="5"/>
        </w:rPr>
        <w:t>, which support instructional or administrative needs at Gadsden State Community College,</w:t>
      </w:r>
      <w:r w:rsidRPr="00446A6D">
        <w:rPr>
          <w:spacing w:val="3"/>
        </w:rPr>
        <w:t xml:space="preserve"> </w:t>
      </w:r>
      <w:r w:rsidRPr="00446A6D">
        <w:rPr>
          <w:spacing w:val="-1"/>
        </w:rPr>
        <w:t>will</w:t>
      </w:r>
      <w:r w:rsidRPr="00446A6D">
        <w:rPr>
          <w:spacing w:val="2"/>
        </w:rPr>
        <w:t xml:space="preserve"> </w:t>
      </w:r>
      <w:r>
        <w:t>be</w:t>
      </w:r>
      <w:r w:rsidRPr="00446A6D">
        <w:rPr>
          <w:spacing w:val="1"/>
        </w:rPr>
        <w:t xml:space="preserve"> </w:t>
      </w:r>
      <w:r w:rsidRPr="00446A6D">
        <w:rPr>
          <w:spacing w:val="-1"/>
        </w:rPr>
        <w:t>duplicated</w:t>
      </w:r>
      <w:r w:rsidRPr="00446A6D">
        <w:rPr>
          <w:spacing w:val="3"/>
        </w:rPr>
        <w:t xml:space="preserve"> </w:t>
      </w:r>
      <w:r>
        <w:t>or</w:t>
      </w:r>
      <w:r w:rsidRPr="00446A6D">
        <w:rPr>
          <w:spacing w:val="2"/>
        </w:rPr>
        <w:t xml:space="preserve"> </w:t>
      </w:r>
      <w:r w:rsidRPr="00446A6D">
        <w:rPr>
          <w:spacing w:val="-1"/>
        </w:rPr>
        <w:t>reproduced.</w:t>
      </w:r>
      <w:r w:rsidRPr="00446A6D">
        <w:rPr>
          <w:spacing w:val="6"/>
        </w:rPr>
        <w:t xml:space="preserve"> </w:t>
      </w:r>
    </w:p>
    <w:p w:rsidR="009D13CE" w:rsidRDefault="00A15A4A" w:rsidP="008B41FA">
      <w:pPr>
        <w:pStyle w:val="BodyText"/>
        <w:numPr>
          <w:ilvl w:val="0"/>
          <w:numId w:val="1"/>
        </w:numPr>
        <w:tabs>
          <w:tab w:val="left" w:pos="1560"/>
        </w:tabs>
        <w:ind w:right="116"/>
        <w:jc w:val="both"/>
      </w:pPr>
      <w:r w:rsidRPr="00446A6D">
        <w:rPr>
          <w:spacing w:val="-1"/>
        </w:rPr>
        <w:t>When</w:t>
      </w:r>
      <w:r w:rsidRPr="00446A6D">
        <w:rPr>
          <w:spacing w:val="8"/>
        </w:rPr>
        <w:t xml:space="preserve"> </w:t>
      </w:r>
      <w:r w:rsidRPr="00446A6D">
        <w:rPr>
          <w:spacing w:val="-1"/>
        </w:rPr>
        <w:t>dropping</w:t>
      </w:r>
      <w:r w:rsidRPr="00446A6D">
        <w:rPr>
          <w:spacing w:val="8"/>
        </w:rPr>
        <w:t xml:space="preserve"> </w:t>
      </w:r>
      <w:r w:rsidRPr="00446A6D">
        <w:rPr>
          <w:spacing w:val="-1"/>
        </w:rPr>
        <w:t>off</w:t>
      </w:r>
      <w:r w:rsidRPr="00446A6D">
        <w:rPr>
          <w:spacing w:val="8"/>
        </w:rPr>
        <w:t xml:space="preserve"> </w:t>
      </w:r>
      <w:r w:rsidRPr="00446A6D">
        <w:rPr>
          <w:spacing w:val="-1"/>
        </w:rPr>
        <w:t>print</w:t>
      </w:r>
      <w:r w:rsidRPr="00446A6D">
        <w:rPr>
          <w:spacing w:val="5"/>
        </w:rPr>
        <w:t xml:space="preserve"> </w:t>
      </w:r>
      <w:r w:rsidRPr="00446A6D">
        <w:rPr>
          <w:spacing w:val="-1"/>
        </w:rPr>
        <w:t>jobs</w:t>
      </w:r>
      <w:r w:rsidRPr="00446A6D">
        <w:rPr>
          <w:spacing w:val="7"/>
        </w:rPr>
        <w:t xml:space="preserve"> </w:t>
      </w:r>
      <w:r>
        <w:t>at</w:t>
      </w:r>
      <w:r w:rsidRPr="00446A6D">
        <w:rPr>
          <w:spacing w:val="8"/>
        </w:rPr>
        <w:t xml:space="preserve"> </w:t>
      </w:r>
      <w:r w:rsidRPr="00446A6D">
        <w:rPr>
          <w:spacing w:val="-1"/>
        </w:rPr>
        <w:t>the</w:t>
      </w:r>
      <w:r w:rsidRPr="00446A6D">
        <w:rPr>
          <w:spacing w:val="8"/>
        </w:rPr>
        <w:t xml:space="preserve"> </w:t>
      </w:r>
      <w:r w:rsidRPr="00446A6D">
        <w:rPr>
          <w:spacing w:val="-1"/>
        </w:rPr>
        <w:t>counter</w:t>
      </w:r>
      <w:r w:rsidRPr="00446A6D">
        <w:rPr>
          <w:spacing w:val="6"/>
        </w:rPr>
        <w:t xml:space="preserve"> </w:t>
      </w:r>
      <w:r w:rsidRPr="00446A6D">
        <w:rPr>
          <w:spacing w:val="-1"/>
        </w:rPr>
        <w:t>(Room</w:t>
      </w:r>
      <w:r w:rsidRPr="00446A6D">
        <w:rPr>
          <w:spacing w:val="6"/>
        </w:rPr>
        <w:t xml:space="preserve"> </w:t>
      </w:r>
      <w:r w:rsidRPr="00446A6D">
        <w:rPr>
          <w:spacing w:val="-1"/>
        </w:rPr>
        <w:t>110)</w:t>
      </w:r>
      <w:r w:rsidRPr="00446A6D">
        <w:rPr>
          <w:spacing w:val="6"/>
        </w:rPr>
        <w:t xml:space="preserve"> </w:t>
      </w:r>
      <w:r w:rsidRPr="00446A6D">
        <w:rPr>
          <w:spacing w:val="-1"/>
        </w:rPr>
        <w:t>please</w:t>
      </w:r>
      <w:r w:rsidRPr="00446A6D">
        <w:rPr>
          <w:spacing w:val="6"/>
        </w:rPr>
        <w:t xml:space="preserve"> </w:t>
      </w:r>
      <w:r>
        <w:t>put</w:t>
      </w:r>
      <w:r w:rsidRPr="00446A6D">
        <w:rPr>
          <w:spacing w:val="5"/>
        </w:rPr>
        <w:t xml:space="preserve"> </w:t>
      </w:r>
      <w:r w:rsidRPr="00446A6D">
        <w:rPr>
          <w:spacing w:val="-1"/>
        </w:rPr>
        <w:t>the</w:t>
      </w:r>
      <w:r w:rsidRPr="00446A6D">
        <w:rPr>
          <w:spacing w:val="8"/>
        </w:rPr>
        <w:t xml:space="preserve"> </w:t>
      </w:r>
      <w:r w:rsidRPr="00446A6D">
        <w:rPr>
          <w:spacing w:val="-1"/>
        </w:rPr>
        <w:t>department</w:t>
      </w:r>
      <w:r w:rsidRPr="00446A6D">
        <w:rPr>
          <w:spacing w:val="5"/>
        </w:rPr>
        <w:t xml:space="preserve"> </w:t>
      </w:r>
      <w:r>
        <w:t>or</w:t>
      </w:r>
      <w:r w:rsidRPr="00446A6D">
        <w:rPr>
          <w:spacing w:val="6"/>
        </w:rPr>
        <w:t xml:space="preserve"> </w:t>
      </w:r>
      <w:r w:rsidRPr="00446A6D">
        <w:rPr>
          <w:spacing w:val="-1"/>
        </w:rPr>
        <w:t>staff</w:t>
      </w:r>
      <w:r w:rsidRPr="00446A6D">
        <w:rPr>
          <w:spacing w:val="59"/>
        </w:rPr>
        <w:t xml:space="preserve"> </w:t>
      </w:r>
      <w:r w:rsidRPr="00446A6D">
        <w:rPr>
          <w:spacing w:val="-1"/>
        </w:rPr>
        <w:t>name</w:t>
      </w:r>
      <w:r w:rsidRPr="00446A6D">
        <w:rPr>
          <w:spacing w:val="1"/>
        </w:rPr>
        <w:t xml:space="preserve"> </w:t>
      </w:r>
      <w:r w:rsidRPr="00446A6D">
        <w:rPr>
          <w:spacing w:val="-1"/>
        </w:rPr>
        <w:t>on</w:t>
      </w:r>
      <w:r w:rsidRPr="00446A6D">
        <w:rPr>
          <w:spacing w:val="1"/>
        </w:rPr>
        <w:t xml:space="preserve"> </w:t>
      </w:r>
      <w:r w:rsidRPr="00446A6D">
        <w:rPr>
          <w:spacing w:val="-1"/>
        </w:rPr>
        <w:t>the</w:t>
      </w:r>
      <w:r w:rsidRPr="00446A6D">
        <w:rPr>
          <w:spacing w:val="1"/>
        </w:rPr>
        <w:t xml:space="preserve"> </w:t>
      </w:r>
      <w:r w:rsidRPr="00446A6D">
        <w:rPr>
          <w:spacing w:val="-1"/>
        </w:rPr>
        <w:t>folder</w:t>
      </w:r>
      <w:r w:rsidRPr="00446A6D">
        <w:rPr>
          <w:spacing w:val="-3"/>
        </w:rPr>
        <w:t xml:space="preserve"> </w:t>
      </w:r>
      <w:r>
        <w:t>or</w:t>
      </w:r>
      <w:r w:rsidRPr="00446A6D">
        <w:rPr>
          <w:spacing w:val="-1"/>
        </w:rPr>
        <w:t xml:space="preserve"> envelope</w:t>
      </w:r>
      <w:r w:rsidRPr="00446A6D">
        <w:rPr>
          <w:spacing w:val="1"/>
        </w:rPr>
        <w:t xml:space="preserve"> </w:t>
      </w:r>
      <w:r w:rsidRPr="00446A6D">
        <w:rPr>
          <w:spacing w:val="-2"/>
        </w:rPr>
        <w:t>in</w:t>
      </w:r>
      <w:r w:rsidRPr="00446A6D">
        <w:rPr>
          <w:spacing w:val="1"/>
        </w:rPr>
        <w:t xml:space="preserve"> </w:t>
      </w:r>
      <w:r w:rsidRPr="00446A6D">
        <w:rPr>
          <w:spacing w:val="-1"/>
        </w:rPr>
        <w:t>which</w:t>
      </w:r>
      <w:r w:rsidRPr="00446A6D">
        <w:rPr>
          <w:spacing w:val="1"/>
        </w:rPr>
        <w:t xml:space="preserve"> </w:t>
      </w:r>
      <w:r w:rsidRPr="00446A6D">
        <w:rPr>
          <w:spacing w:val="-1"/>
        </w:rPr>
        <w:t>you</w:t>
      </w:r>
      <w:r w:rsidRPr="00446A6D">
        <w:rPr>
          <w:spacing w:val="1"/>
        </w:rPr>
        <w:t xml:space="preserve"> </w:t>
      </w:r>
      <w:r w:rsidRPr="00446A6D">
        <w:rPr>
          <w:spacing w:val="-1"/>
        </w:rPr>
        <w:t>send the work.</w:t>
      </w:r>
    </w:p>
    <w:p w:rsidR="009D13CE" w:rsidRDefault="00A15A4A">
      <w:pPr>
        <w:pStyle w:val="BodyText"/>
        <w:numPr>
          <w:ilvl w:val="0"/>
          <w:numId w:val="1"/>
        </w:numPr>
        <w:tabs>
          <w:tab w:val="left" w:pos="1560"/>
        </w:tabs>
        <w:ind w:right="115"/>
        <w:jc w:val="both"/>
      </w:pPr>
      <w:r>
        <w:rPr>
          <w:spacing w:val="-1"/>
        </w:rPr>
        <w:t>Print</w:t>
      </w:r>
      <w:r>
        <w:rPr>
          <w:spacing w:val="22"/>
        </w:rPr>
        <w:t xml:space="preserve"> </w:t>
      </w:r>
      <w:r>
        <w:rPr>
          <w:spacing w:val="-1"/>
        </w:rPr>
        <w:t>jobs</w:t>
      </w:r>
      <w:r>
        <w:rPr>
          <w:spacing w:val="22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indicate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department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instructions</w:t>
      </w:r>
      <w:r>
        <w:rPr>
          <w:spacing w:val="22"/>
        </w:rPr>
        <w:t xml:space="preserve"> </w:t>
      </w:r>
      <w:r>
        <w:rPr>
          <w:spacing w:val="-1"/>
        </w:rPr>
        <w:t>(number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copies,</w:t>
      </w:r>
      <w:r>
        <w:rPr>
          <w:spacing w:val="22"/>
        </w:rPr>
        <w:t xml:space="preserve"> </w:t>
      </w:r>
      <w:r>
        <w:rPr>
          <w:spacing w:val="-1"/>
        </w:rPr>
        <w:t>stapled,</w:t>
      </w:r>
      <w:r>
        <w:rPr>
          <w:spacing w:val="22"/>
        </w:rPr>
        <w:t xml:space="preserve"> </w:t>
      </w:r>
      <w:r>
        <w:rPr>
          <w:spacing w:val="-1"/>
        </w:rPr>
        <w:t>color,</w:t>
      </w:r>
      <w:r>
        <w:rPr>
          <w:spacing w:val="85"/>
        </w:rPr>
        <w:t xml:space="preserve"> </w:t>
      </w:r>
      <w:r>
        <w:t>back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front,</w:t>
      </w:r>
      <w:r>
        <w:rPr>
          <w:spacing w:val="17"/>
        </w:rPr>
        <w:t xml:space="preserve"> </w:t>
      </w:r>
      <w:r>
        <w:rPr>
          <w:spacing w:val="-1"/>
        </w:rPr>
        <w:t>etc.).</w:t>
      </w:r>
      <w:r>
        <w:rPr>
          <w:spacing w:val="36"/>
        </w:rPr>
        <w:t xml:space="preserve"> </w:t>
      </w:r>
      <w:r>
        <w:rPr>
          <w:spacing w:val="-1"/>
        </w:rPr>
        <w:t>Unless</w:t>
      </w:r>
      <w:r>
        <w:rPr>
          <w:spacing w:val="19"/>
        </w:rPr>
        <w:t xml:space="preserve"> </w:t>
      </w:r>
      <w:r>
        <w:rPr>
          <w:spacing w:val="-1"/>
        </w:rPr>
        <w:t>specifically</w:t>
      </w:r>
      <w:r>
        <w:rPr>
          <w:spacing w:val="19"/>
        </w:rPr>
        <w:t xml:space="preserve"> </w:t>
      </w:r>
      <w:r>
        <w:rPr>
          <w:spacing w:val="-1"/>
        </w:rPr>
        <w:t>requested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writing,</w:t>
      </w:r>
      <w:r>
        <w:rPr>
          <w:spacing w:val="20"/>
        </w:rPr>
        <w:t xml:space="preserve"> </w:t>
      </w:r>
      <w:r>
        <w:rPr>
          <w:spacing w:val="-1"/>
        </w:rPr>
        <w:t>copies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printed</w:t>
      </w:r>
      <w:r>
        <w:rPr>
          <w:spacing w:val="20"/>
        </w:rPr>
        <w:t xml:space="preserve"> </w:t>
      </w:r>
      <w:r>
        <w:rPr>
          <w:spacing w:val="-1"/>
        </w:rPr>
        <w:t>front</w:t>
      </w:r>
      <w:r>
        <w:rPr>
          <w:spacing w:val="7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back </w:t>
      </w:r>
      <w:r>
        <w:rPr>
          <w:spacing w:val="-1"/>
        </w:rPr>
        <w:t xml:space="preserve">in order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save paper.</w:t>
      </w:r>
    </w:p>
    <w:p w:rsidR="009D13CE" w:rsidRDefault="00A15A4A">
      <w:pPr>
        <w:pStyle w:val="BodyText"/>
        <w:numPr>
          <w:ilvl w:val="0"/>
          <w:numId w:val="1"/>
        </w:numPr>
        <w:tabs>
          <w:tab w:val="left" w:pos="1560"/>
        </w:tabs>
        <w:ind w:right="115"/>
        <w:jc w:val="both"/>
      </w:pPr>
      <w:r>
        <w:rPr>
          <w:spacing w:val="-1"/>
        </w:rPr>
        <w:t>When</w:t>
      </w:r>
      <w:r>
        <w:rPr>
          <w:spacing w:val="8"/>
        </w:rPr>
        <w:t xml:space="preserve"> </w:t>
      </w:r>
      <w:r>
        <w:rPr>
          <w:spacing w:val="-1"/>
        </w:rPr>
        <w:t>sending</w:t>
      </w:r>
      <w:r>
        <w:rPr>
          <w:spacing w:val="8"/>
        </w:rPr>
        <w:t xml:space="preserve"> </w:t>
      </w:r>
      <w:r>
        <w:rPr>
          <w:spacing w:val="-1"/>
        </w:rPr>
        <w:t>work</w:t>
      </w:r>
      <w:r>
        <w:rPr>
          <w:spacing w:val="7"/>
        </w:rPr>
        <w:t xml:space="preserve"> </w:t>
      </w:r>
      <w:r>
        <w:rPr>
          <w:spacing w:val="-1"/>
        </w:rPr>
        <w:t>via</w:t>
      </w:r>
      <w:r>
        <w:rPr>
          <w:spacing w:val="6"/>
        </w:rPr>
        <w:t xml:space="preserve"> </w:t>
      </w:r>
      <w:r>
        <w:rPr>
          <w:spacing w:val="-1"/>
        </w:rPr>
        <w:t>e-mail,</w:t>
      </w:r>
      <w:r>
        <w:rPr>
          <w:spacing w:val="8"/>
        </w:rPr>
        <w:t xml:space="preserve"> </w:t>
      </w:r>
      <w:r>
        <w:rPr>
          <w:spacing w:val="-1"/>
        </w:rPr>
        <w:t>please</w:t>
      </w:r>
      <w:r>
        <w:rPr>
          <w:spacing w:val="8"/>
        </w:rPr>
        <w:t xml:space="preserve"> </w:t>
      </w:r>
      <w:r>
        <w:rPr>
          <w:spacing w:val="-1"/>
        </w:rPr>
        <w:t>send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detailed</w:t>
      </w:r>
      <w:r>
        <w:rPr>
          <w:spacing w:val="6"/>
        </w:rPr>
        <w:t xml:space="preserve"> </w:t>
      </w:r>
      <w:r>
        <w:rPr>
          <w:spacing w:val="-1"/>
        </w:rPr>
        <w:t>request</w:t>
      </w:r>
      <w:r>
        <w:rPr>
          <w:spacing w:val="5"/>
        </w:rPr>
        <w:t xml:space="preserve"> </w:t>
      </w:r>
      <w:r>
        <w:rPr>
          <w:spacing w:val="-1"/>
        </w:rPr>
        <w:t>along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attachment(s)</w:t>
      </w:r>
      <w:r>
        <w:rPr>
          <w:spacing w:val="6"/>
        </w:rPr>
        <w:t xml:space="preserve"> </w:t>
      </w:r>
      <w:r>
        <w:t xml:space="preserve">to </w:t>
      </w:r>
      <w:r>
        <w:rPr>
          <w:color w:val="0000FF"/>
        </w:rPr>
        <w:t xml:space="preserve"> </w:t>
      </w:r>
      <w:hyperlink r:id="rId8" w:history="1">
        <w:r w:rsidRPr="002A05C9">
          <w:rPr>
            <w:rStyle w:val="Hyperlink"/>
          </w:rPr>
          <w:t>duplication@gadsdenstate.edu</w:t>
        </w:r>
      </w:hyperlink>
      <w:r>
        <w:rPr>
          <w:color w:val="0000FF"/>
        </w:rPr>
        <w:t xml:space="preserve">. </w:t>
      </w:r>
      <w:r>
        <w:t>You</w:t>
      </w:r>
      <w:r>
        <w:rPr>
          <w:spacing w:val="39"/>
        </w:rPr>
        <w:t xml:space="preserve"> </w:t>
      </w:r>
      <w:r>
        <w:rPr>
          <w:spacing w:val="-1"/>
        </w:rPr>
        <w:t>will</w:t>
      </w:r>
      <w:r>
        <w:rPr>
          <w:spacing w:val="41"/>
        </w:rPr>
        <w:t xml:space="preserve"> </w:t>
      </w:r>
      <w:r>
        <w:rPr>
          <w:spacing w:val="-1"/>
        </w:rPr>
        <w:t>receive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reply</w:t>
      </w:r>
      <w:r>
        <w:rPr>
          <w:spacing w:val="41"/>
        </w:rPr>
        <w:t xml:space="preserve"> </w:t>
      </w:r>
      <w:r>
        <w:rPr>
          <w:spacing w:val="-1"/>
        </w:rPr>
        <w:t>e-mail</w:t>
      </w:r>
      <w:r>
        <w:rPr>
          <w:spacing w:val="41"/>
        </w:rPr>
        <w:t xml:space="preserve"> </w:t>
      </w:r>
      <w:r>
        <w:rPr>
          <w:spacing w:val="-1"/>
        </w:rPr>
        <w:t>when</w:t>
      </w:r>
      <w:r>
        <w:rPr>
          <w:spacing w:val="40"/>
        </w:rPr>
        <w:t xml:space="preserve"> </w:t>
      </w:r>
      <w:r>
        <w:rPr>
          <w:spacing w:val="-1"/>
        </w:rPr>
        <w:t>your</w:t>
      </w:r>
      <w:r>
        <w:rPr>
          <w:spacing w:val="39"/>
        </w:rPr>
        <w:t xml:space="preserve"> </w:t>
      </w:r>
      <w:r>
        <w:rPr>
          <w:spacing w:val="-1"/>
        </w:rPr>
        <w:t>duplication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69"/>
        </w:rPr>
        <w:t xml:space="preserve"> </w:t>
      </w:r>
      <w:r>
        <w:rPr>
          <w:spacing w:val="-1"/>
        </w:rPr>
        <w:t>complete.</w:t>
      </w:r>
      <w:r>
        <w:rPr>
          <w:spacing w:val="53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1"/>
        </w:rPr>
        <w:t>549-8414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have questions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 xml:space="preserve">receive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reply</w:t>
      </w:r>
      <w:r>
        <w:rPr>
          <w:spacing w:val="-2"/>
        </w:rPr>
        <w:t xml:space="preserve"> </w:t>
      </w:r>
      <w:r>
        <w:rPr>
          <w:spacing w:val="-1"/>
        </w:rPr>
        <w:t>e-mail.</w:t>
      </w:r>
    </w:p>
    <w:p w:rsidR="009D13CE" w:rsidRDefault="00A15A4A">
      <w:pPr>
        <w:pStyle w:val="BodyText"/>
        <w:numPr>
          <w:ilvl w:val="0"/>
          <w:numId w:val="1"/>
        </w:numPr>
        <w:tabs>
          <w:tab w:val="left" w:pos="1560"/>
        </w:tabs>
        <w:ind w:right="120"/>
        <w:jc w:val="both"/>
      </w:pPr>
      <w:r>
        <w:rPr>
          <w:spacing w:val="-1"/>
        </w:rPr>
        <w:t>Inform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staff</w:t>
      </w:r>
      <w:r>
        <w:rPr>
          <w:spacing w:val="3"/>
        </w:rPr>
        <w:t xml:space="preserve"> </w:t>
      </w:r>
      <w:r>
        <w:rPr>
          <w:spacing w:val="-1"/>
        </w:rPr>
        <w:t>when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print</w:t>
      </w:r>
      <w:r>
        <w:rPr>
          <w:spacing w:val="3"/>
        </w:rPr>
        <w:t xml:space="preserve"> </w:t>
      </w:r>
      <w:r>
        <w:rPr>
          <w:spacing w:val="-1"/>
        </w:rPr>
        <w:t>job</w:t>
      </w:r>
      <w:r>
        <w:rPr>
          <w:spacing w:val="3"/>
        </w:rPr>
        <w:t xml:space="preserve"> </w:t>
      </w:r>
      <w:r>
        <w:rPr>
          <w:spacing w:val="-1"/>
        </w:rPr>
        <w:t>involves</w:t>
      </w:r>
      <w:r>
        <w:rPr>
          <w:spacing w:val="2"/>
        </w:rPr>
        <w:t xml:space="preserve"> </w:t>
      </w:r>
      <w:r>
        <w:rPr>
          <w:spacing w:val="-1"/>
        </w:rPr>
        <w:t>exams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confidential</w:t>
      </w:r>
      <w:r>
        <w:rPr>
          <w:spacing w:val="2"/>
        </w:rPr>
        <w:t xml:space="preserve"> </w:t>
      </w:r>
      <w:r>
        <w:rPr>
          <w:spacing w:val="-1"/>
        </w:rPr>
        <w:t>information.</w:t>
      </w:r>
      <w:r>
        <w:rPr>
          <w:spacing w:val="6"/>
        </w:rPr>
        <w:t xml:space="preserve">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1"/>
        </w:rPr>
        <w:t>items</w:t>
      </w:r>
      <w:r>
        <w:rPr>
          <w:spacing w:val="81"/>
        </w:rPr>
        <w:t xml:space="preserve"> </w:t>
      </w:r>
      <w:r>
        <w:rPr>
          <w:spacing w:val="-1"/>
        </w:rPr>
        <w:t>should not</w:t>
      </w:r>
      <w:r>
        <w:t xml:space="preserve"> be</w:t>
      </w:r>
      <w:r>
        <w:rPr>
          <w:spacing w:val="-1"/>
        </w:rPr>
        <w:t xml:space="preserve"> left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counter.</w:t>
      </w:r>
    </w:p>
    <w:p w:rsidR="009D13CE" w:rsidRDefault="00A15A4A">
      <w:pPr>
        <w:pStyle w:val="BodyText"/>
        <w:numPr>
          <w:ilvl w:val="0"/>
          <w:numId w:val="1"/>
        </w:numPr>
        <w:tabs>
          <w:tab w:val="left" w:pos="1560"/>
        </w:tabs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user must</w:t>
      </w:r>
      <w: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clear,</w:t>
      </w:r>
      <w:r>
        <w:t xml:space="preserve"> </w:t>
      </w:r>
      <w:r>
        <w:rPr>
          <w:spacing w:val="-1"/>
        </w:rPr>
        <w:t>dark</w:t>
      </w:r>
      <w:r>
        <w:t xml:space="preserve"> </w:t>
      </w:r>
      <w:r>
        <w:rPr>
          <w:spacing w:val="-1"/>
        </w:rPr>
        <w:t>master copy.</w:t>
      </w:r>
    </w:p>
    <w:p w:rsidR="009D13CE" w:rsidRDefault="00A15A4A">
      <w:pPr>
        <w:pStyle w:val="BodyText"/>
        <w:numPr>
          <w:ilvl w:val="0"/>
          <w:numId w:val="1"/>
        </w:numPr>
        <w:tabs>
          <w:tab w:val="left" w:pos="1560"/>
        </w:tabs>
        <w:ind w:right="115"/>
        <w:jc w:val="both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get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 xml:space="preserve">duplicated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must</w:t>
      </w:r>
      <w:r>
        <w:t xml:space="preserve"> get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Duplication</w:t>
      </w:r>
      <w:r>
        <w:rPr>
          <w:spacing w:val="1"/>
        </w:rPr>
        <w:t xml:space="preserve"> </w:t>
      </w:r>
      <w:r>
        <w:rPr>
          <w:spacing w:val="-1"/>
        </w:rPr>
        <w:t>Center in</w:t>
      </w:r>
      <w:r>
        <w:rPr>
          <w:spacing w:val="77"/>
        </w:rPr>
        <w:t xml:space="preserve"> </w:t>
      </w:r>
      <w:r>
        <w:rPr>
          <w:spacing w:val="-1"/>
        </w:rPr>
        <w:t>advance.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center</w:t>
      </w:r>
      <w:r>
        <w:rPr>
          <w:spacing w:val="50"/>
        </w:rP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operate</w:t>
      </w:r>
      <w:r>
        <w:rPr>
          <w:spacing w:val="52"/>
        </w:rPr>
        <w:t xml:space="preserve"> </w:t>
      </w:r>
      <w:r>
        <w:rPr>
          <w:spacing w:val="-1"/>
        </w:rPr>
        <w:t>on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first</w:t>
      </w:r>
      <w:r>
        <w:rPr>
          <w:spacing w:val="50"/>
        </w:rPr>
        <w:t xml:space="preserve"> </w:t>
      </w:r>
      <w:r>
        <w:rPr>
          <w:spacing w:val="-1"/>
        </w:rPr>
        <w:t>come,</w:t>
      </w:r>
      <w:r>
        <w:rPr>
          <w:spacing w:val="49"/>
        </w:rPr>
        <w:t xml:space="preserve"> </w:t>
      </w:r>
      <w:r>
        <w:rPr>
          <w:spacing w:val="-1"/>
        </w:rPr>
        <w:t>first</w:t>
      </w:r>
      <w:r>
        <w:rPr>
          <w:spacing w:val="51"/>
        </w:rPr>
        <w:t xml:space="preserve"> </w:t>
      </w:r>
      <w:r>
        <w:rPr>
          <w:spacing w:val="-1"/>
        </w:rPr>
        <w:t>served</w:t>
      </w:r>
      <w:r>
        <w:rPr>
          <w:spacing w:val="51"/>
        </w:rPr>
        <w:t xml:space="preserve"> </w:t>
      </w:r>
      <w:r>
        <w:rPr>
          <w:spacing w:val="-1"/>
        </w:rPr>
        <w:t>basis.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following</w:t>
      </w:r>
      <w:r>
        <w:rPr>
          <w:spacing w:val="75"/>
        </w:rPr>
        <w:t xml:space="preserve">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observed:</w:t>
      </w:r>
    </w:p>
    <w:p w:rsidR="009D13CE" w:rsidRDefault="00A15A4A">
      <w:pPr>
        <w:pStyle w:val="BodyText"/>
        <w:numPr>
          <w:ilvl w:val="1"/>
          <w:numId w:val="1"/>
        </w:numPr>
        <w:tabs>
          <w:tab w:val="left" w:pos="2576"/>
        </w:tabs>
        <w:ind w:right="116" w:hanging="360"/>
      </w:pPr>
      <w:r>
        <w:rPr>
          <w:spacing w:val="-1"/>
        </w:rPr>
        <w:t>“While</w:t>
      </w:r>
      <w:r>
        <w:rPr>
          <w:spacing w:val="25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rPr>
          <w:spacing w:val="-1"/>
        </w:rPr>
        <w:t>wait”</w:t>
      </w:r>
      <w:r>
        <w:rPr>
          <w:spacing w:val="21"/>
        </w:rPr>
        <w:t xml:space="preserve"> </w:t>
      </w:r>
      <w:r>
        <w:rPr>
          <w:spacing w:val="-1"/>
        </w:rPr>
        <w:t>service</w:t>
      </w:r>
      <w:r>
        <w:rPr>
          <w:spacing w:val="25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available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5"/>
        </w:rPr>
        <w:t xml:space="preserve"> </w:t>
      </w:r>
      <w:r>
        <w:rPr>
          <w:spacing w:val="-1"/>
        </w:rPr>
        <w:t>already</w:t>
      </w:r>
      <w:r>
        <w:rPr>
          <w:spacing w:val="22"/>
        </w:rPr>
        <w:t xml:space="preserve"> </w:t>
      </w:r>
      <w:r>
        <w:rPr>
          <w:spacing w:val="-1"/>
        </w:rPr>
        <w:t>prepared</w:t>
      </w:r>
      <w:r>
        <w:rPr>
          <w:spacing w:val="25"/>
        </w:rPr>
        <w:t xml:space="preserve"> </w:t>
      </w:r>
      <w:r>
        <w:t>copy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short</w:t>
      </w:r>
      <w:r>
        <w:rPr>
          <w:spacing w:val="51"/>
        </w:rPr>
        <w:t xml:space="preserve"> </w:t>
      </w:r>
      <w:r>
        <w:rPr>
          <w:spacing w:val="-1"/>
        </w:rPr>
        <w:t>runs.</w:t>
      </w:r>
    </w:p>
    <w:p w:rsidR="009D13CE" w:rsidRDefault="00A15A4A">
      <w:pPr>
        <w:pStyle w:val="BodyText"/>
        <w:numPr>
          <w:ilvl w:val="1"/>
          <w:numId w:val="1"/>
        </w:numPr>
        <w:tabs>
          <w:tab w:val="left" w:pos="2520"/>
        </w:tabs>
        <w:spacing w:line="274" w:lineRule="exact"/>
        <w:ind w:hanging="360"/>
      </w:pPr>
      <w:r>
        <w:rPr>
          <w:spacing w:val="-1"/>
        </w:rPr>
        <w:t>Twenty-four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longer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long</w:t>
      </w:r>
      <w:r>
        <w:rPr>
          <w:spacing w:val="1"/>
        </w:rPr>
        <w:t xml:space="preserve"> </w:t>
      </w:r>
      <w:r>
        <w:rPr>
          <w:spacing w:val="-1"/>
        </w:rPr>
        <w:t>runs</w:t>
      </w:r>
    </w:p>
    <w:p w:rsidR="009D13CE" w:rsidRDefault="00A15A4A">
      <w:pPr>
        <w:pStyle w:val="BodyText"/>
        <w:numPr>
          <w:ilvl w:val="1"/>
          <w:numId w:val="1"/>
        </w:numPr>
        <w:tabs>
          <w:tab w:val="left" w:pos="2520"/>
        </w:tabs>
        <w:ind w:right="116" w:hanging="360"/>
      </w:pPr>
      <w:r>
        <w:rPr>
          <w:spacing w:val="-1"/>
        </w:rPr>
        <w:t>During</w:t>
      </w:r>
      <w:r>
        <w:rPr>
          <w:spacing w:val="46"/>
        </w:rPr>
        <w:t xml:space="preserve"> </w:t>
      </w:r>
      <w:r>
        <w:rPr>
          <w:spacing w:val="-1"/>
        </w:rPr>
        <w:t>examination</w:t>
      </w:r>
      <w:r>
        <w:rPr>
          <w:spacing w:val="47"/>
        </w:rPr>
        <w:t xml:space="preserve"> </w:t>
      </w:r>
      <w:r>
        <w:rPr>
          <w:spacing w:val="-1"/>
        </w:rPr>
        <w:t>periods</w:t>
      </w:r>
      <w:r>
        <w:rPr>
          <w:spacing w:val="46"/>
        </w:rPr>
        <w:t xml:space="preserve"> </w:t>
      </w:r>
      <w:r>
        <w:rPr>
          <w:spacing w:val="-1"/>
        </w:rPr>
        <w:t>(mid-terms,</w:t>
      </w:r>
      <w:r>
        <w:rPr>
          <w:spacing w:val="45"/>
        </w:rPr>
        <w:t xml:space="preserve"> </w:t>
      </w:r>
      <w:r>
        <w:rPr>
          <w:spacing w:val="-1"/>
        </w:rPr>
        <w:t>finals),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above</w:t>
      </w:r>
      <w:r>
        <w:rPr>
          <w:spacing w:val="47"/>
        </w:rPr>
        <w:t xml:space="preserve"> </w:t>
      </w:r>
      <w:r>
        <w:rPr>
          <w:spacing w:val="-1"/>
        </w:rPr>
        <w:t>schedule</w:t>
      </w:r>
      <w:r>
        <w:rPr>
          <w:spacing w:val="46"/>
        </w:rPr>
        <w:t xml:space="preserve"> </w:t>
      </w:r>
      <w:r>
        <w:rPr>
          <w:spacing w:val="-1"/>
        </w:rPr>
        <w:t>may</w:t>
      </w:r>
      <w:r>
        <w:rPr>
          <w:spacing w:val="46"/>
        </w:rPr>
        <w:t xml:space="preserve"> </w:t>
      </w:r>
      <w:r>
        <w:rPr>
          <w:spacing w:val="-1"/>
        </w:rPr>
        <w:t>be</w:t>
      </w:r>
      <w:r>
        <w:rPr>
          <w:spacing w:val="59"/>
        </w:rPr>
        <w:t xml:space="preserve"> </w:t>
      </w:r>
      <w:r>
        <w:rPr>
          <w:spacing w:val="-1"/>
        </w:rPr>
        <w:t>adjusted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longer time</w:t>
      </w:r>
      <w:r>
        <w:rPr>
          <w:spacing w:val="1"/>
        </w:rPr>
        <w:t xml:space="preserve"> </w:t>
      </w:r>
      <w:r>
        <w:rPr>
          <w:spacing w:val="-1"/>
        </w:rPr>
        <w:t>period.</w:t>
      </w:r>
    </w:p>
    <w:p w:rsidR="009D13CE" w:rsidRDefault="00A15A4A">
      <w:pPr>
        <w:pStyle w:val="BodyText"/>
        <w:numPr>
          <w:ilvl w:val="0"/>
          <w:numId w:val="1"/>
        </w:numPr>
        <w:tabs>
          <w:tab w:val="left" w:pos="1616"/>
        </w:tabs>
        <w:ind w:left="1615" w:hanging="415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Duplication Center will</w:t>
      </w:r>
      <w:r>
        <w:t xml:space="preserve"> </w:t>
      </w:r>
      <w:r>
        <w:rPr>
          <w:spacing w:val="-1"/>
        </w:rPr>
        <w:t>collate,</w:t>
      </w:r>
      <w:r>
        <w:t xml:space="preserve"> </w:t>
      </w:r>
      <w:r>
        <w:rPr>
          <w:spacing w:val="-1"/>
        </w:rPr>
        <w:t>sort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staple duplication</w:t>
      </w:r>
      <w:r>
        <w:rPr>
          <w:spacing w:val="1"/>
        </w:rPr>
        <w:t xml:space="preserve"> </w:t>
      </w:r>
      <w:r>
        <w:rPr>
          <w:spacing w:val="-1"/>
        </w:rPr>
        <w:t>jobs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various</w:t>
      </w:r>
      <w:r>
        <w:rPr>
          <w:spacing w:val="-2"/>
        </w:rPr>
        <w:t xml:space="preserve"> </w:t>
      </w:r>
      <w:r>
        <w:rPr>
          <w:spacing w:val="-1"/>
        </w:rPr>
        <w:t>quantities.</w:t>
      </w:r>
    </w:p>
    <w:p w:rsidR="009D13CE" w:rsidRDefault="009D13CE">
      <w:pPr>
        <w:sectPr w:rsidR="009D13CE" w:rsidSect="005803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600" w:right="1320" w:bottom="280" w:left="1320" w:header="720" w:footer="0" w:gutter="0"/>
          <w:cols w:space="720"/>
          <w:docGrid w:linePitch="299"/>
        </w:sectPr>
      </w:pPr>
    </w:p>
    <w:p w:rsidR="009D13CE" w:rsidRDefault="009D13CE">
      <w:pPr>
        <w:spacing w:before="1"/>
        <w:rPr>
          <w:rFonts w:ascii="Arial Narrow" w:eastAsia="Arial Narrow" w:hAnsi="Arial Narrow" w:cs="Arial Narrow"/>
          <w:sz w:val="19"/>
          <w:szCs w:val="19"/>
        </w:rPr>
      </w:pPr>
    </w:p>
    <w:p w:rsidR="009D13CE" w:rsidRDefault="00A15A4A">
      <w:pPr>
        <w:pStyle w:val="BodyText"/>
        <w:numPr>
          <w:ilvl w:val="0"/>
          <w:numId w:val="1"/>
        </w:numPr>
        <w:tabs>
          <w:tab w:val="left" w:pos="1560"/>
        </w:tabs>
        <w:spacing w:before="70"/>
      </w:pP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operated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Duplication</w:t>
      </w:r>
      <w:r>
        <w:rPr>
          <w:spacing w:val="1"/>
        </w:rPr>
        <w:t xml:space="preserve"> </w:t>
      </w:r>
      <w:r>
        <w:rPr>
          <w:spacing w:val="-1"/>
        </w:rPr>
        <w:t>Center staff</w:t>
      </w:r>
      <w:r>
        <w:t xml:space="preserve"> </w:t>
      </w:r>
      <w:r>
        <w:rPr>
          <w:spacing w:val="-1"/>
        </w:rPr>
        <w:t>only.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No exceptions.</w:t>
      </w:r>
    </w:p>
    <w:p w:rsidR="009D13CE" w:rsidRDefault="00446A6D" w:rsidP="003B08C8">
      <w:pPr>
        <w:pStyle w:val="BodyText"/>
        <w:numPr>
          <w:ilvl w:val="0"/>
          <w:numId w:val="1"/>
        </w:numPr>
        <w:tabs>
          <w:tab w:val="left" w:pos="1440"/>
        </w:tabs>
      </w:pPr>
      <w:r>
        <w:t xml:space="preserve">White paper of standard weight and size (8.5’ x 11”) will be provided by the Duplication Center. </w:t>
      </w:r>
      <w:r w:rsidR="003B08C8">
        <w:t>The Duplication Center has a limited amount of specialized papers. If you have spec</w:t>
      </w:r>
      <w:r>
        <w:t xml:space="preserve">ial paper requirements (i.e. size, color weight, texture, etc.), </w:t>
      </w:r>
      <w:r w:rsidR="003B08C8">
        <w:t xml:space="preserve">please furnish your own or contact the Duplication Center to inquire about the current paper stock. </w:t>
      </w:r>
      <w:r>
        <w:t xml:space="preserve"> </w:t>
      </w:r>
      <w:r w:rsidR="00A15A4A">
        <w:rPr>
          <w:spacing w:val="-1"/>
        </w:rPr>
        <w:t xml:space="preserve"> </w:t>
      </w:r>
    </w:p>
    <w:p w:rsidR="009D13CE" w:rsidRDefault="00A15A4A">
      <w:pPr>
        <w:pStyle w:val="BodyText"/>
        <w:numPr>
          <w:ilvl w:val="0"/>
          <w:numId w:val="1"/>
        </w:numPr>
        <w:tabs>
          <w:tab w:val="left" w:pos="1560"/>
        </w:tabs>
        <w:ind w:right="116"/>
        <w:jc w:val="both"/>
      </w:pPr>
      <w:r>
        <w:rPr>
          <w:spacing w:val="-1"/>
        </w:rPr>
        <w:t>Copyright</w:t>
      </w:r>
      <w:r>
        <w:rPr>
          <w:spacing w:val="10"/>
        </w:rPr>
        <w:t xml:space="preserve"> </w:t>
      </w:r>
      <w:r>
        <w:rPr>
          <w:spacing w:val="-1"/>
        </w:rPr>
        <w:t>regulations</w:t>
      </w:r>
      <w:r>
        <w:rPr>
          <w:spacing w:val="10"/>
        </w:rPr>
        <w:t xml:space="preserve"> </w:t>
      </w:r>
      <w:r>
        <w:rPr>
          <w:spacing w:val="-1"/>
        </w:rPr>
        <w:t>relative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copying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materials</w:t>
      </w:r>
      <w:r>
        <w:rPr>
          <w:spacing w:val="10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followed.</w:t>
      </w:r>
      <w:r>
        <w:rPr>
          <w:spacing w:val="2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rPr>
          <w:spacing w:val="-1"/>
        </w:rPr>
        <w:t>copyrighted</w:t>
      </w:r>
      <w:r>
        <w:rPr>
          <w:spacing w:val="67"/>
        </w:rPr>
        <w:t xml:space="preserve"> </w:t>
      </w:r>
      <w:r>
        <w:rPr>
          <w:spacing w:val="-1"/>
        </w:rPr>
        <w:t>permission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required,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3"/>
        </w:rPr>
        <w:t xml:space="preserve"> </w:t>
      </w:r>
      <w:r>
        <w:rPr>
          <w:spacing w:val="-1"/>
        </w:rPr>
        <w:t>requesting</w:t>
      </w:r>
      <w:r>
        <w:rPr>
          <w:spacing w:val="3"/>
        </w:rPr>
        <w:t xml:space="preserve"> </w:t>
      </w:r>
      <w:r>
        <w:rPr>
          <w:spacing w:val="-1"/>
        </w:rPr>
        <w:t>copying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obtain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necessary</w:t>
      </w:r>
      <w:r>
        <w:rPr>
          <w:spacing w:val="2"/>
        </w:rPr>
        <w:t xml:space="preserve"> </w:t>
      </w:r>
      <w:r>
        <w:rPr>
          <w:spacing w:val="-1"/>
        </w:rPr>
        <w:t>copyright</w:t>
      </w:r>
      <w:r>
        <w:rPr>
          <w:spacing w:val="91"/>
        </w:rPr>
        <w:t xml:space="preserve"> </w:t>
      </w:r>
      <w:r>
        <w:rPr>
          <w:spacing w:val="-1"/>
        </w:rPr>
        <w:t>permission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furnish</w:t>
      </w:r>
      <w:r>
        <w:rPr>
          <w:spacing w:val="1"/>
        </w:rPr>
        <w:t xml:space="preserve"> </w:t>
      </w:r>
      <w:r>
        <w:rPr>
          <w:spacing w:val="-2"/>
        </w:rPr>
        <w:t>proof</w:t>
      </w:r>
      <w:r>
        <w:t xml:space="preserve"> 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permission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Duplication Center in</w:t>
      </w:r>
      <w:r>
        <w:rPr>
          <w:spacing w:val="1"/>
        </w:rPr>
        <w:t xml:space="preserve"> </w:t>
      </w:r>
      <w:r>
        <w:rPr>
          <w:spacing w:val="-1"/>
        </w:rPr>
        <w:t>writing.</w:t>
      </w:r>
    </w:p>
    <w:p w:rsidR="009D13CE" w:rsidRDefault="003B08C8">
      <w:pPr>
        <w:pStyle w:val="BodyText"/>
        <w:ind w:right="114"/>
        <w:jc w:val="both"/>
      </w:pPr>
      <w:r>
        <w:t>12</w:t>
      </w:r>
      <w:r w:rsidR="00A15A4A">
        <w:rPr>
          <w:sz w:val="20"/>
        </w:rPr>
        <w:t>.</w:t>
      </w:r>
      <w:r w:rsidR="00A15A4A">
        <w:rPr>
          <w:spacing w:val="40"/>
          <w:sz w:val="20"/>
        </w:rPr>
        <w:t xml:space="preserve"> </w:t>
      </w:r>
      <w:r w:rsidR="00A15A4A">
        <w:rPr>
          <w:spacing w:val="-1"/>
        </w:rPr>
        <w:t>Pick</w:t>
      </w:r>
      <w:r w:rsidR="00A15A4A">
        <w:rPr>
          <w:spacing w:val="14"/>
        </w:rPr>
        <w:t xml:space="preserve"> </w:t>
      </w:r>
      <w:r w:rsidR="00A15A4A">
        <w:t>up</w:t>
      </w:r>
      <w:r w:rsidR="00A15A4A">
        <w:rPr>
          <w:spacing w:val="15"/>
        </w:rPr>
        <w:t xml:space="preserve"> </w:t>
      </w:r>
      <w:r w:rsidR="00A15A4A">
        <w:rPr>
          <w:spacing w:val="-1"/>
        </w:rPr>
        <w:t>print</w:t>
      </w:r>
      <w:r w:rsidR="00A15A4A">
        <w:rPr>
          <w:spacing w:val="15"/>
        </w:rPr>
        <w:t xml:space="preserve"> </w:t>
      </w:r>
      <w:r w:rsidR="00A15A4A">
        <w:rPr>
          <w:spacing w:val="-1"/>
        </w:rPr>
        <w:t>jobs</w:t>
      </w:r>
      <w:r w:rsidR="00A15A4A">
        <w:rPr>
          <w:spacing w:val="13"/>
        </w:rPr>
        <w:t xml:space="preserve"> </w:t>
      </w:r>
      <w:r w:rsidR="00A15A4A">
        <w:rPr>
          <w:spacing w:val="-1"/>
        </w:rPr>
        <w:t>at</w:t>
      </w:r>
      <w:r w:rsidR="00A15A4A">
        <w:rPr>
          <w:spacing w:val="15"/>
        </w:rPr>
        <w:t xml:space="preserve"> </w:t>
      </w:r>
      <w:r w:rsidR="00A15A4A">
        <w:t>the</w:t>
      </w:r>
      <w:r w:rsidR="00A15A4A">
        <w:rPr>
          <w:spacing w:val="15"/>
        </w:rPr>
        <w:t xml:space="preserve"> </w:t>
      </w:r>
      <w:r w:rsidR="00A15A4A">
        <w:rPr>
          <w:spacing w:val="-1"/>
        </w:rPr>
        <w:t>counter</w:t>
      </w:r>
      <w:r w:rsidR="00A15A4A">
        <w:rPr>
          <w:spacing w:val="14"/>
        </w:rPr>
        <w:t xml:space="preserve"> </w:t>
      </w:r>
      <w:r w:rsidR="00A15A4A">
        <w:rPr>
          <w:spacing w:val="-1"/>
        </w:rPr>
        <w:t>(Room</w:t>
      </w:r>
      <w:r w:rsidR="00A15A4A">
        <w:rPr>
          <w:spacing w:val="14"/>
        </w:rPr>
        <w:t xml:space="preserve"> </w:t>
      </w:r>
      <w:r w:rsidR="00A15A4A">
        <w:rPr>
          <w:spacing w:val="-1"/>
        </w:rPr>
        <w:t>110).</w:t>
      </w:r>
      <w:r w:rsidR="00A15A4A">
        <w:rPr>
          <w:spacing w:val="29"/>
        </w:rPr>
        <w:t xml:space="preserve"> </w:t>
      </w:r>
      <w:r w:rsidR="00A15A4A">
        <w:rPr>
          <w:spacing w:val="-1"/>
        </w:rPr>
        <w:t>Make</w:t>
      </w:r>
      <w:r w:rsidR="00A15A4A">
        <w:rPr>
          <w:spacing w:val="15"/>
        </w:rPr>
        <w:t xml:space="preserve"> </w:t>
      </w:r>
      <w:r w:rsidR="00A15A4A">
        <w:rPr>
          <w:spacing w:val="-1"/>
        </w:rPr>
        <w:t>sure</w:t>
      </w:r>
      <w:r w:rsidR="00A15A4A">
        <w:rPr>
          <w:spacing w:val="15"/>
        </w:rPr>
        <w:t xml:space="preserve"> </w:t>
      </w:r>
      <w:r w:rsidR="00A15A4A">
        <w:t>the</w:t>
      </w:r>
      <w:r w:rsidR="00A15A4A">
        <w:rPr>
          <w:spacing w:val="15"/>
        </w:rPr>
        <w:t xml:space="preserve"> </w:t>
      </w:r>
      <w:r w:rsidR="00A15A4A">
        <w:rPr>
          <w:spacing w:val="-1"/>
        </w:rPr>
        <w:t>person</w:t>
      </w:r>
      <w:r w:rsidR="00A15A4A">
        <w:rPr>
          <w:spacing w:val="15"/>
        </w:rPr>
        <w:t xml:space="preserve"> </w:t>
      </w:r>
      <w:r w:rsidR="00A15A4A">
        <w:rPr>
          <w:spacing w:val="-1"/>
        </w:rPr>
        <w:t>picking</w:t>
      </w:r>
      <w:r w:rsidR="00A15A4A">
        <w:rPr>
          <w:spacing w:val="15"/>
        </w:rPr>
        <w:t xml:space="preserve"> </w:t>
      </w:r>
      <w:r w:rsidR="00A15A4A">
        <w:t>up</w:t>
      </w:r>
      <w:r w:rsidR="00A15A4A">
        <w:rPr>
          <w:spacing w:val="15"/>
        </w:rPr>
        <w:t xml:space="preserve"> </w:t>
      </w:r>
      <w:r w:rsidR="00A15A4A">
        <w:rPr>
          <w:spacing w:val="-1"/>
        </w:rPr>
        <w:t>the</w:t>
      </w:r>
      <w:r w:rsidR="00A15A4A">
        <w:rPr>
          <w:spacing w:val="15"/>
        </w:rPr>
        <w:t xml:space="preserve"> </w:t>
      </w:r>
      <w:r w:rsidR="00A15A4A">
        <w:rPr>
          <w:spacing w:val="-2"/>
        </w:rPr>
        <w:t>work</w:t>
      </w:r>
      <w:r w:rsidR="00A15A4A">
        <w:rPr>
          <w:spacing w:val="71"/>
        </w:rPr>
        <w:t xml:space="preserve"> </w:t>
      </w:r>
      <w:r w:rsidR="00A15A4A">
        <w:rPr>
          <w:spacing w:val="-1"/>
        </w:rPr>
        <w:t>knows</w:t>
      </w:r>
      <w:r w:rsidR="00A15A4A">
        <w:rPr>
          <w:spacing w:val="45"/>
        </w:rPr>
        <w:t xml:space="preserve"> </w:t>
      </w:r>
      <w:r w:rsidR="00A15A4A">
        <w:rPr>
          <w:spacing w:val="-1"/>
        </w:rPr>
        <w:t>what</w:t>
      </w:r>
      <w:r w:rsidR="00A15A4A">
        <w:rPr>
          <w:spacing w:val="46"/>
        </w:rPr>
        <w:t xml:space="preserve"> </w:t>
      </w:r>
      <w:r w:rsidR="00A15A4A">
        <w:rPr>
          <w:spacing w:val="-1"/>
        </w:rPr>
        <w:t>identification</w:t>
      </w:r>
      <w:r w:rsidR="00A15A4A">
        <w:rPr>
          <w:spacing w:val="44"/>
        </w:rPr>
        <w:t xml:space="preserve"> </w:t>
      </w:r>
      <w:r w:rsidR="00A15A4A">
        <w:rPr>
          <w:spacing w:val="-1"/>
        </w:rPr>
        <w:t>system</w:t>
      </w:r>
      <w:r w:rsidR="00A15A4A">
        <w:rPr>
          <w:spacing w:val="44"/>
        </w:rPr>
        <w:t xml:space="preserve"> </w:t>
      </w:r>
      <w:r w:rsidR="00A15A4A">
        <w:t>you</w:t>
      </w:r>
      <w:r w:rsidR="00A15A4A">
        <w:rPr>
          <w:spacing w:val="44"/>
        </w:rPr>
        <w:t xml:space="preserve"> </w:t>
      </w:r>
      <w:r w:rsidR="00A15A4A">
        <w:rPr>
          <w:spacing w:val="-1"/>
        </w:rPr>
        <w:t>are</w:t>
      </w:r>
      <w:r w:rsidR="00A15A4A">
        <w:rPr>
          <w:spacing w:val="44"/>
        </w:rPr>
        <w:t xml:space="preserve"> </w:t>
      </w:r>
      <w:r w:rsidR="00A15A4A">
        <w:rPr>
          <w:spacing w:val="-1"/>
        </w:rPr>
        <w:t>using,</w:t>
      </w:r>
      <w:r w:rsidR="00A15A4A">
        <w:rPr>
          <w:spacing w:val="44"/>
        </w:rPr>
        <w:t xml:space="preserve"> </w:t>
      </w:r>
      <w:r w:rsidR="00A15A4A">
        <w:rPr>
          <w:spacing w:val="-1"/>
        </w:rPr>
        <w:t>especially</w:t>
      </w:r>
      <w:r w:rsidR="00A15A4A">
        <w:rPr>
          <w:spacing w:val="45"/>
        </w:rPr>
        <w:t xml:space="preserve"> </w:t>
      </w:r>
      <w:r w:rsidR="00A15A4A">
        <w:rPr>
          <w:spacing w:val="-1"/>
        </w:rPr>
        <w:t>if</w:t>
      </w:r>
      <w:r w:rsidR="00A15A4A">
        <w:rPr>
          <w:spacing w:val="46"/>
        </w:rPr>
        <w:t xml:space="preserve"> </w:t>
      </w:r>
      <w:r w:rsidR="00A15A4A">
        <w:rPr>
          <w:spacing w:val="-1"/>
        </w:rPr>
        <w:t>you</w:t>
      </w:r>
      <w:r w:rsidR="00A15A4A">
        <w:rPr>
          <w:spacing w:val="47"/>
        </w:rPr>
        <w:t xml:space="preserve"> </w:t>
      </w:r>
      <w:r w:rsidR="00A15A4A">
        <w:rPr>
          <w:spacing w:val="-1"/>
        </w:rPr>
        <w:t>are</w:t>
      </w:r>
      <w:r w:rsidR="00A15A4A">
        <w:rPr>
          <w:spacing w:val="43"/>
        </w:rPr>
        <w:t xml:space="preserve"> </w:t>
      </w:r>
      <w:r w:rsidR="00A15A4A">
        <w:rPr>
          <w:spacing w:val="-1"/>
        </w:rPr>
        <w:t>sending</w:t>
      </w:r>
      <w:r w:rsidR="00A15A4A">
        <w:rPr>
          <w:spacing w:val="44"/>
        </w:rPr>
        <w:t xml:space="preserve"> </w:t>
      </w:r>
      <w:r w:rsidR="00A15A4A">
        <w:rPr>
          <w:spacing w:val="-1"/>
        </w:rPr>
        <w:t>student</w:t>
      </w:r>
      <w:r w:rsidR="00A15A4A">
        <w:rPr>
          <w:spacing w:val="77"/>
        </w:rPr>
        <w:t xml:space="preserve"> </w:t>
      </w:r>
      <w:r w:rsidR="00A15A4A">
        <w:rPr>
          <w:spacing w:val="-1"/>
        </w:rPr>
        <w:t>workers.</w:t>
      </w:r>
      <w:r w:rsidR="00A15A4A">
        <w:rPr>
          <w:spacing w:val="6"/>
        </w:rPr>
        <w:t xml:space="preserve"> </w:t>
      </w:r>
      <w:r w:rsidR="00A15A4A">
        <w:rPr>
          <w:spacing w:val="-1"/>
        </w:rPr>
        <w:t>To</w:t>
      </w:r>
      <w:r w:rsidR="00A15A4A">
        <w:rPr>
          <w:spacing w:val="1"/>
        </w:rPr>
        <w:t xml:space="preserve"> </w:t>
      </w:r>
      <w:r w:rsidR="00A15A4A">
        <w:rPr>
          <w:spacing w:val="-1"/>
        </w:rPr>
        <w:t>prevent</w:t>
      </w:r>
      <w:r w:rsidR="00A15A4A">
        <w:t xml:space="preserve"> </w:t>
      </w:r>
      <w:r w:rsidR="00A15A4A">
        <w:rPr>
          <w:spacing w:val="-1"/>
        </w:rPr>
        <w:t>possible</w:t>
      </w:r>
      <w:r w:rsidR="00A15A4A">
        <w:rPr>
          <w:spacing w:val="3"/>
        </w:rPr>
        <w:t xml:space="preserve"> </w:t>
      </w:r>
      <w:r w:rsidR="00A15A4A">
        <w:rPr>
          <w:spacing w:val="-1"/>
        </w:rPr>
        <w:t>loss</w:t>
      </w:r>
      <w:r w:rsidR="00A15A4A">
        <w:rPr>
          <w:spacing w:val="2"/>
        </w:rPr>
        <w:t xml:space="preserve"> </w:t>
      </w:r>
      <w:r w:rsidR="00A15A4A">
        <w:rPr>
          <w:spacing w:val="-1"/>
        </w:rPr>
        <w:t>of</w:t>
      </w:r>
      <w:r w:rsidR="00A15A4A">
        <w:rPr>
          <w:spacing w:val="3"/>
        </w:rPr>
        <w:t xml:space="preserve"> </w:t>
      </w:r>
      <w:r w:rsidR="00A15A4A">
        <w:rPr>
          <w:spacing w:val="-1"/>
        </w:rPr>
        <w:t>materials,</w:t>
      </w:r>
      <w:r w:rsidR="00A15A4A">
        <w:rPr>
          <w:spacing w:val="3"/>
        </w:rPr>
        <w:t xml:space="preserve"> </w:t>
      </w:r>
      <w:r w:rsidR="00A15A4A">
        <w:t>do</w:t>
      </w:r>
      <w:r w:rsidR="00A15A4A">
        <w:rPr>
          <w:spacing w:val="1"/>
        </w:rPr>
        <w:t xml:space="preserve"> </w:t>
      </w:r>
      <w:r w:rsidR="00A15A4A">
        <w:rPr>
          <w:spacing w:val="-1"/>
        </w:rPr>
        <w:t>not</w:t>
      </w:r>
      <w:r w:rsidR="00A15A4A">
        <w:t xml:space="preserve"> </w:t>
      </w:r>
      <w:r w:rsidR="00A15A4A">
        <w:rPr>
          <w:spacing w:val="-1"/>
        </w:rPr>
        <w:t>pick</w:t>
      </w:r>
      <w:r w:rsidR="00A15A4A">
        <w:rPr>
          <w:spacing w:val="2"/>
        </w:rPr>
        <w:t xml:space="preserve"> </w:t>
      </w:r>
      <w:r w:rsidR="00A15A4A">
        <w:t>up</w:t>
      </w:r>
      <w:r w:rsidR="00A15A4A">
        <w:rPr>
          <w:spacing w:val="1"/>
        </w:rPr>
        <w:t xml:space="preserve"> </w:t>
      </w:r>
      <w:r w:rsidR="00A15A4A">
        <w:rPr>
          <w:spacing w:val="-1"/>
        </w:rPr>
        <w:t>duplication</w:t>
      </w:r>
      <w:r w:rsidR="00A15A4A">
        <w:rPr>
          <w:spacing w:val="1"/>
        </w:rPr>
        <w:t xml:space="preserve"> </w:t>
      </w:r>
      <w:r w:rsidR="00A15A4A">
        <w:rPr>
          <w:spacing w:val="-1"/>
        </w:rPr>
        <w:t>jobs</w:t>
      </w:r>
      <w:r w:rsidR="00A15A4A">
        <w:t xml:space="preserve"> </w:t>
      </w:r>
      <w:r w:rsidR="00A15A4A">
        <w:rPr>
          <w:spacing w:val="-1"/>
        </w:rPr>
        <w:t>intended</w:t>
      </w:r>
      <w:r w:rsidR="00A15A4A">
        <w:rPr>
          <w:spacing w:val="3"/>
        </w:rPr>
        <w:t xml:space="preserve"> </w:t>
      </w:r>
      <w:r w:rsidR="00A15A4A">
        <w:rPr>
          <w:spacing w:val="-1"/>
        </w:rPr>
        <w:t>for</w:t>
      </w:r>
      <w:r w:rsidR="00A15A4A">
        <w:rPr>
          <w:spacing w:val="75"/>
        </w:rPr>
        <w:t xml:space="preserve"> </w:t>
      </w:r>
      <w:r w:rsidR="00A15A4A">
        <w:t>other</w:t>
      </w:r>
      <w:r w:rsidR="00A15A4A">
        <w:rPr>
          <w:spacing w:val="6"/>
        </w:rPr>
        <w:t xml:space="preserve"> </w:t>
      </w:r>
      <w:r w:rsidR="00A15A4A">
        <w:rPr>
          <w:spacing w:val="-1"/>
        </w:rPr>
        <w:t>departments</w:t>
      </w:r>
      <w:r w:rsidR="00A15A4A">
        <w:rPr>
          <w:spacing w:val="7"/>
        </w:rPr>
        <w:t xml:space="preserve"> </w:t>
      </w:r>
      <w:r w:rsidR="00A15A4A">
        <w:t>or</w:t>
      </w:r>
      <w:r w:rsidR="00A15A4A">
        <w:rPr>
          <w:spacing w:val="9"/>
        </w:rPr>
        <w:t xml:space="preserve"> </w:t>
      </w:r>
      <w:r w:rsidR="00A15A4A">
        <w:rPr>
          <w:spacing w:val="-1"/>
        </w:rPr>
        <w:t>look</w:t>
      </w:r>
      <w:r w:rsidR="00A15A4A">
        <w:rPr>
          <w:spacing w:val="10"/>
        </w:rPr>
        <w:t xml:space="preserve"> </w:t>
      </w:r>
      <w:r w:rsidR="00A15A4A">
        <w:rPr>
          <w:spacing w:val="-1"/>
        </w:rPr>
        <w:t>through</w:t>
      </w:r>
      <w:r w:rsidR="00A15A4A">
        <w:rPr>
          <w:spacing w:val="11"/>
        </w:rPr>
        <w:t xml:space="preserve"> </w:t>
      </w:r>
      <w:r w:rsidR="00A15A4A">
        <w:rPr>
          <w:spacing w:val="-1"/>
        </w:rPr>
        <w:t>other</w:t>
      </w:r>
      <w:r w:rsidR="00A15A4A">
        <w:rPr>
          <w:spacing w:val="9"/>
        </w:rPr>
        <w:t xml:space="preserve"> </w:t>
      </w:r>
      <w:r w:rsidR="00A15A4A">
        <w:rPr>
          <w:spacing w:val="-1"/>
        </w:rPr>
        <w:t>completed</w:t>
      </w:r>
      <w:r w:rsidR="00A15A4A">
        <w:rPr>
          <w:spacing w:val="11"/>
        </w:rPr>
        <w:t xml:space="preserve"> </w:t>
      </w:r>
      <w:r w:rsidR="00A15A4A">
        <w:rPr>
          <w:spacing w:val="-2"/>
        </w:rPr>
        <w:t>jobs</w:t>
      </w:r>
      <w:r w:rsidR="00A15A4A">
        <w:rPr>
          <w:spacing w:val="10"/>
        </w:rPr>
        <w:t xml:space="preserve"> </w:t>
      </w:r>
      <w:r w:rsidR="00A15A4A">
        <w:t>or</w:t>
      </w:r>
      <w:r w:rsidR="00A15A4A">
        <w:rPr>
          <w:spacing w:val="9"/>
        </w:rPr>
        <w:t xml:space="preserve"> </w:t>
      </w:r>
      <w:r w:rsidR="00A15A4A">
        <w:rPr>
          <w:spacing w:val="-1"/>
        </w:rPr>
        <w:t>folders</w:t>
      </w:r>
      <w:r w:rsidR="00A15A4A">
        <w:rPr>
          <w:spacing w:val="10"/>
        </w:rPr>
        <w:t xml:space="preserve"> </w:t>
      </w:r>
      <w:r w:rsidR="00A15A4A">
        <w:rPr>
          <w:spacing w:val="-1"/>
        </w:rPr>
        <w:t>on</w:t>
      </w:r>
      <w:r w:rsidR="00A15A4A">
        <w:rPr>
          <w:spacing w:val="11"/>
        </w:rPr>
        <w:t xml:space="preserve"> </w:t>
      </w:r>
      <w:r w:rsidR="00A15A4A">
        <w:rPr>
          <w:spacing w:val="-1"/>
        </w:rPr>
        <w:t>the</w:t>
      </w:r>
      <w:r w:rsidR="00A15A4A">
        <w:rPr>
          <w:spacing w:val="11"/>
        </w:rPr>
        <w:t xml:space="preserve"> </w:t>
      </w:r>
      <w:r w:rsidR="00A15A4A">
        <w:rPr>
          <w:spacing w:val="-1"/>
        </w:rPr>
        <w:t>counter.</w:t>
      </w:r>
      <w:r w:rsidR="00A15A4A">
        <w:rPr>
          <w:spacing w:val="18"/>
        </w:rPr>
        <w:t xml:space="preserve"> </w:t>
      </w:r>
      <w:r w:rsidR="00A15A4A">
        <w:rPr>
          <w:spacing w:val="-1"/>
        </w:rPr>
        <w:t>Do</w:t>
      </w:r>
      <w:r w:rsidR="00A15A4A">
        <w:rPr>
          <w:spacing w:val="11"/>
        </w:rPr>
        <w:t xml:space="preserve"> </w:t>
      </w:r>
      <w:r w:rsidR="00A15A4A">
        <w:rPr>
          <w:spacing w:val="-1"/>
        </w:rPr>
        <w:t>not</w:t>
      </w:r>
      <w:r w:rsidR="00A15A4A">
        <w:rPr>
          <w:spacing w:val="55"/>
        </w:rPr>
        <w:t xml:space="preserve"> </w:t>
      </w:r>
      <w:r w:rsidR="00A15A4A">
        <w:t>send</w:t>
      </w:r>
      <w:r w:rsidR="00A15A4A">
        <w:rPr>
          <w:spacing w:val="1"/>
        </w:rPr>
        <w:t xml:space="preserve"> </w:t>
      </w:r>
      <w:r w:rsidR="00A15A4A">
        <w:rPr>
          <w:spacing w:val="-1"/>
        </w:rPr>
        <w:t>students</w:t>
      </w:r>
      <w:r w:rsidR="00A15A4A">
        <w:rPr>
          <w:spacing w:val="-2"/>
        </w:rPr>
        <w:t xml:space="preserve"> </w:t>
      </w:r>
      <w:r w:rsidR="00A15A4A">
        <w:t>to</w:t>
      </w:r>
      <w:r w:rsidR="00A15A4A">
        <w:rPr>
          <w:spacing w:val="-1"/>
        </w:rPr>
        <w:t xml:space="preserve"> pick</w:t>
      </w:r>
      <w:r w:rsidR="00A15A4A">
        <w:t xml:space="preserve"> up</w:t>
      </w:r>
      <w:r w:rsidR="00A15A4A">
        <w:rPr>
          <w:spacing w:val="-1"/>
        </w:rPr>
        <w:t xml:space="preserve"> exams</w:t>
      </w:r>
      <w:r w:rsidR="00A15A4A">
        <w:t xml:space="preserve"> or</w:t>
      </w:r>
      <w:r w:rsidR="00A15A4A">
        <w:rPr>
          <w:spacing w:val="-1"/>
        </w:rPr>
        <w:t xml:space="preserve"> confidential</w:t>
      </w:r>
      <w:r w:rsidR="00A15A4A">
        <w:t xml:space="preserve"> </w:t>
      </w:r>
      <w:r w:rsidR="00A15A4A">
        <w:rPr>
          <w:spacing w:val="-1"/>
        </w:rPr>
        <w:t>information.</w:t>
      </w:r>
    </w:p>
    <w:p w:rsidR="009D13CE" w:rsidRDefault="009D13CE">
      <w:pPr>
        <w:spacing w:before="11"/>
        <w:rPr>
          <w:rFonts w:ascii="Arial Narrow" w:eastAsia="Arial Narrow" w:hAnsi="Arial Narrow" w:cs="Arial Narrow"/>
          <w:sz w:val="19"/>
          <w:szCs w:val="19"/>
        </w:rPr>
      </w:pPr>
    </w:p>
    <w:p w:rsidR="009D13CE" w:rsidRPr="009E0C90" w:rsidRDefault="003B08C8" w:rsidP="009E0C90">
      <w:pPr>
        <w:pStyle w:val="Heading1"/>
        <w:ind w:left="90"/>
        <w:jc w:val="center"/>
        <w:rPr>
          <w:b w:val="0"/>
          <w:bCs w:val="0"/>
          <w:sz w:val="28"/>
        </w:rPr>
      </w:pPr>
      <w:r>
        <w:rPr>
          <w:spacing w:val="-1"/>
          <w:sz w:val="28"/>
        </w:rPr>
        <w:t>Help Reduce</w:t>
      </w:r>
      <w:r w:rsidR="00A15A4A" w:rsidRPr="009E0C90">
        <w:rPr>
          <w:sz w:val="28"/>
        </w:rPr>
        <w:t xml:space="preserve"> </w:t>
      </w:r>
      <w:r w:rsidR="00A15A4A" w:rsidRPr="009E0C90">
        <w:rPr>
          <w:spacing w:val="-1"/>
          <w:sz w:val="28"/>
        </w:rPr>
        <w:t>Duplication</w:t>
      </w:r>
      <w:r w:rsidR="00A15A4A" w:rsidRPr="009E0C90">
        <w:rPr>
          <w:sz w:val="28"/>
        </w:rPr>
        <w:t xml:space="preserve"> </w:t>
      </w:r>
      <w:r w:rsidR="00A15A4A" w:rsidRPr="009E0C90">
        <w:rPr>
          <w:spacing w:val="-1"/>
          <w:sz w:val="28"/>
        </w:rPr>
        <w:t>Expenses</w:t>
      </w:r>
    </w:p>
    <w:p w:rsidR="009D13CE" w:rsidRDefault="009D13CE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9D13CE" w:rsidRDefault="00A15A4A" w:rsidP="009E0C90">
      <w:pPr>
        <w:pStyle w:val="BodyText"/>
        <w:ind w:left="119" w:right="114" w:hanging="29"/>
        <w:jc w:val="both"/>
      </w:pPr>
      <w:r>
        <w:rPr>
          <w:spacing w:val="-1"/>
        </w:rPr>
        <w:t>Use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Duplication</w:t>
      </w:r>
      <w:r>
        <w:rPr>
          <w:spacing w:val="40"/>
        </w:rPr>
        <w:t xml:space="preserve"> </w:t>
      </w:r>
      <w:r>
        <w:rPr>
          <w:spacing w:val="-1"/>
        </w:rPr>
        <w:t>Center</w:t>
      </w:r>
      <w:r>
        <w:rPr>
          <w:spacing w:val="37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all</w:t>
      </w:r>
      <w:r>
        <w:rPr>
          <w:spacing w:val="38"/>
        </w:rPr>
        <w:t xml:space="preserve"> </w:t>
      </w:r>
      <w:r>
        <w:t>copy</w:t>
      </w:r>
      <w:r>
        <w:rPr>
          <w:spacing w:val="39"/>
        </w:rPr>
        <w:t xml:space="preserve"> </w:t>
      </w:r>
      <w:r>
        <w:rPr>
          <w:spacing w:val="-1"/>
        </w:rPr>
        <w:t>runs</w:t>
      </w:r>
      <w:r>
        <w:rPr>
          <w:spacing w:val="3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more</w:t>
      </w:r>
      <w:r>
        <w:rPr>
          <w:spacing w:val="40"/>
        </w:rPr>
        <w:t xml:space="preserve"> </w:t>
      </w:r>
      <w:r>
        <w:rPr>
          <w:spacing w:val="-1"/>
        </w:rPr>
        <w:t>than</w:t>
      </w:r>
      <w:r>
        <w:rPr>
          <w:spacing w:val="39"/>
        </w:rPr>
        <w:t xml:space="preserve"> </w:t>
      </w:r>
      <w:r>
        <w:rPr>
          <w:spacing w:val="-1"/>
        </w:rPr>
        <w:t>20</w:t>
      </w:r>
      <w:r>
        <w:rPr>
          <w:spacing w:val="40"/>
        </w:rPr>
        <w:t xml:space="preserve"> </w:t>
      </w:r>
      <w:r>
        <w:rPr>
          <w:spacing w:val="-1"/>
        </w:rPr>
        <w:t>pages.</w:t>
      </w:r>
      <w:r>
        <w:rPr>
          <w:spacing w:val="21"/>
        </w:rPr>
        <w:t xml:space="preserve"> </w:t>
      </w:r>
      <w:r w:rsidR="00676F9E">
        <w:rPr>
          <w:spacing w:val="21"/>
        </w:rPr>
        <w:t>P</w:t>
      </w:r>
      <w:r w:rsidR="003B08C8">
        <w:rPr>
          <w:spacing w:val="21"/>
        </w:rPr>
        <w:t>lease be conservative and consider distributing lengthy (and costly) handouts through electronic means.</w:t>
      </w:r>
      <w:r w:rsidR="00676F9E">
        <w:rPr>
          <w:spacing w:val="21"/>
        </w:rPr>
        <w:t xml:space="preserve"> </w:t>
      </w:r>
      <w:r>
        <w:rPr>
          <w:spacing w:val="-1"/>
        </w:rPr>
        <w:t>Lengthy</w:t>
      </w:r>
      <w:r>
        <w:rPr>
          <w:spacing w:val="17"/>
        </w:rPr>
        <w:t xml:space="preserve"> </w:t>
      </w:r>
      <w:r>
        <w:rPr>
          <w:spacing w:val="-1"/>
        </w:rPr>
        <w:t>handouts</w:t>
      </w:r>
      <w:r>
        <w:rPr>
          <w:spacing w:val="17"/>
        </w:rPr>
        <w:t xml:space="preserve"> </w:t>
      </w:r>
      <w:r>
        <w:rPr>
          <w:spacing w:val="-1"/>
        </w:rPr>
        <w:t>can</w:t>
      </w:r>
      <w:r>
        <w:rPr>
          <w:spacing w:val="18"/>
        </w:rPr>
        <w:t xml:space="preserve"> </w:t>
      </w:r>
      <w:r>
        <w:rPr>
          <w:spacing w:val="-1"/>
        </w:rPr>
        <w:t>be</w:t>
      </w:r>
      <w:r w:rsidR="00676F9E">
        <w:rPr>
          <w:spacing w:val="-1"/>
        </w:rPr>
        <w:t xml:space="preserve"> </w:t>
      </w:r>
      <w:r>
        <w:rPr>
          <w:spacing w:val="-1"/>
        </w:rPr>
        <w:t>duplicated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sold</w:t>
      </w:r>
      <w:r>
        <w:rPr>
          <w:spacing w:val="3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campus</w:t>
      </w:r>
      <w:r>
        <w:rPr>
          <w:spacing w:val="2"/>
        </w:rPr>
        <w:t xml:space="preserve"> </w:t>
      </w:r>
      <w:r>
        <w:rPr>
          <w:spacing w:val="-1"/>
        </w:rPr>
        <w:t>bookstore.</w:t>
      </w:r>
      <w:r>
        <w:rPr>
          <w:spacing w:val="3"/>
        </w:rPr>
        <w:t xml:space="preserve"> </w:t>
      </w:r>
      <w:r>
        <w:rPr>
          <w:spacing w:val="-1"/>
        </w:rPr>
        <w:t>Instructional</w:t>
      </w:r>
      <w:r>
        <w:rPr>
          <w:spacing w:val="2"/>
        </w:rPr>
        <w:t xml:space="preserve"> </w:t>
      </w:r>
      <w:r>
        <w:rPr>
          <w:spacing w:val="-1"/>
        </w:rPr>
        <w:t>material</w:t>
      </w:r>
      <w:r>
        <w:rPr>
          <w:spacing w:val="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uploaded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departmental</w:t>
      </w:r>
      <w:r>
        <w:rPr>
          <w:spacing w:val="71"/>
        </w:rPr>
        <w:t xml:space="preserve"> </w:t>
      </w:r>
      <w:r>
        <w:rPr>
          <w:spacing w:val="-1"/>
        </w:rPr>
        <w:t>web</w:t>
      </w:r>
      <w:r>
        <w:rPr>
          <w:spacing w:val="1"/>
        </w:rPr>
        <w:t xml:space="preserve"> </w:t>
      </w:r>
      <w:r>
        <w:rPr>
          <w:spacing w:val="-1"/>
        </w:rPr>
        <w:t>pages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placed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Reserve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library.</w:t>
      </w:r>
    </w:p>
    <w:p w:rsidR="009D13CE" w:rsidRDefault="009D13CE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sectPr w:rsidR="009D13CE" w:rsidSect="00F82B57">
      <w:pgSz w:w="12240" w:h="15840"/>
      <w:pgMar w:top="1600" w:right="1320" w:bottom="280" w:left="13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49" w:rsidRDefault="00216D49">
      <w:r>
        <w:separator/>
      </w:r>
    </w:p>
  </w:endnote>
  <w:endnote w:type="continuationSeparator" w:id="0">
    <w:p w:rsidR="00216D49" w:rsidRDefault="0021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28" w:rsidRDefault="00C90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28" w:rsidRDefault="00C908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28" w:rsidRDefault="00C90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49" w:rsidRDefault="00216D49">
      <w:r>
        <w:separator/>
      </w:r>
    </w:p>
  </w:footnote>
  <w:footnote w:type="continuationSeparator" w:id="0">
    <w:p w:rsidR="00216D49" w:rsidRDefault="00216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28" w:rsidRDefault="00C908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57" w:rsidRDefault="00F82B57" w:rsidP="00C71E7F">
    <w:pPr>
      <w:pStyle w:val="NoSpacing"/>
      <w:tabs>
        <w:tab w:val="right" w:pos="9360"/>
      </w:tabs>
      <w:rPr>
        <w:rFonts w:ascii="Arial Narrow" w:hAnsi="Arial Narrow"/>
        <w:b/>
        <w:sz w:val="20"/>
      </w:rPr>
    </w:pPr>
  </w:p>
  <w:p w:rsidR="00C71E7F" w:rsidRPr="0013310E" w:rsidRDefault="00C71E7F" w:rsidP="00C71E7F">
    <w:pPr>
      <w:pStyle w:val="NoSpacing"/>
      <w:tabs>
        <w:tab w:val="right" w:pos="9360"/>
      </w:tabs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="00446A6D">
      <w:rPr>
        <w:rFonts w:ascii="Arial Narrow" w:hAnsi="Arial Narrow"/>
        <w:b/>
        <w:i/>
        <w:sz w:val="20"/>
      </w:rPr>
      <w:t>Revised 4</w:t>
    </w:r>
    <w:r w:rsidRPr="0013310E">
      <w:rPr>
        <w:rFonts w:ascii="Arial Narrow" w:hAnsi="Arial Narrow"/>
        <w:b/>
        <w:i/>
        <w:sz w:val="20"/>
      </w:rPr>
      <w:t>/20</w:t>
    </w:r>
    <w:r w:rsidR="00446A6D">
      <w:rPr>
        <w:rFonts w:ascii="Arial Narrow" w:hAnsi="Arial Narrow"/>
        <w:b/>
        <w:i/>
        <w:sz w:val="20"/>
      </w:rPr>
      <w:t>21</w:t>
    </w:r>
  </w:p>
  <w:p w:rsidR="00C71E7F" w:rsidRPr="0013310E" w:rsidRDefault="00C71E7F" w:rsidP="00C71E7F">
    <w:pPr>
      <w:pStyle w:val="NoSpacing"/>
      <w:rPr>
        <w:rFonts w:ascii="Arial Narrow" w:hAnsi="Arial Narrow"/>
        <w:b/>
        <w:sz w:val="20"/>
      </w:rPr>
    </w:pPr>
  </w:p>
  <w:p w:rsidR="00C71E7F" w:rsidRPr="0013310E" w:rsidRDefault="00C71E7F" w:rsidP="00C71E7F">
    <w:pPr>
      <w:pStyle w:val="NoSpacing"/>
      <w:tabs>
        <w:tab w:val="right" w:pos="9360"/>
      </w:tabs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SECTION:  Ge</w:t>
    </w:r>
    <w:r>
      <w:rPr>
        <w:rFonts w:ascii="Arial Narrow" w:hAnsi="Arial Narrow"/>
        <w:b/>
        <w:sz w:val="20"/>
      </w:rPr>
      <w:t>neral Information</w:t>
    </w:r>
    <w:r>
      <w:rPr>
        <w:rFonts w:ascii="Arial Narrow" w:hAnsi="Arial Narrow"/>
        <w:b/>
        <w:sz w:val="20"/>
      </w:rPr>
      <w:tab/>
      <w:t>NUMBER:  M/1.3</w:t>
    </w:r>
  </w:p>
  <w:p w:rsidR="00C71E7F" w:rsidRPr="0013310E" w:rsidRDefault="00C71E7F" w:rsidP="00C71E7F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SUBJECT: </w:t>
    </w:r>
    <w:r>
      <w:rPr>
        <w:rFonts w:ascii="Arial Narrow" w:hAnsi="Arial Narrow"/>
        <w:b/>
        <w:sz w:val="20"/>
      </w:rPr>
      <w:t>Duplication Services</w:t>
    </w:r>
    <w:r w:rsidRPr="0013310E">
      <w:rPr>
        <w:rFonts w:ascii="Arial Narrow" w:hAnsi="Arial Narrow"/>
        <w:b/>
        <w:sz w:val="20"/>
      </w:rPr>
      <w:t xml:space="preserve">  </w:t>
    </w:r>
    <w:r w:rsidRPr="0013310E">
      <w:rPr>
        <w:rFonts w:ascii="Arial Narrow" w:hAnsi="Arial Narrow"/>
        <w:b/>
        <w:sz w:val="20"/>
      </w:rPr>
      <w:tab/>
    </w:r>
  </w:p>
  <w:p w:rsidR="00C71E7F" w:rsidRPr="0013310E" w:rsidRDefault="00C71E7F" w:rsidP="00C71E7F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 w:rsidR="00C90828">
      <w:rPr>
        <w:rFonts w:ascii="Arial Narrow" w:hAnsi="Arial Narrow"/>
        <w:b/>
        <w:sz w:val="20"/>
      </w:rPr>
      <w:t xml:space="preserve"> GSCC Internal </w:t>
    </w:r>
    <w:r w:rsidR="00C90828">
      <w:rPr>
        <w:rFonts w:ascii="Arial Narrow" w:hAnsi="Arial Narrow"/>
        <w:b/>
        <w:sz w:val="20"/>
      </w:rPr>
      <w:t>Policy</w:t>
    </w:r>
    <w:bookmarkStart w:id="0" w:name="_GoBack"/>
    <w:bookmarkEnd w:id="0"/>
  </w:p>
  <w:p w:rsidR="00C71E7F" w:rsidRPr="007735D2" w:rsidRDefault="00C71E7F" w:rsidP="00C71E7F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9D13CE" w:rsidRPr="00C71E7F" w:rsidRDefault="009D13CE" w:rsidP="00C71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28" w:rsidRDefault="00C90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9F2"/>
    <w:multiLevelType w:val="hybridMultilevel"/>
    <w:tmpl w:val="3134E4FA"/>
    <w:lvl w:ilvl="0" w:tplc="F2E4AE56">
      <w:start w:val="1"/>
      <w:numFmt w:val="decimal"/>
      <w:lvlText w:val="%1."/>
      <w:lvlJc w:val="left"/>
      <w:pPr>
        <w:ind w:left="1560" w:hanging="360"/>
      </w:pPr>
      <w:rPr>
        <w:rFonts w:ascii="Arial Narrow" w:eastAsia="Arial Narrow" w:hAnsi="Arial Narrow" w:hint="default"/>
        <w:sz w:val="24"/>
        <w:szCs w:val="24"/>
      </w:rPr>
    </w:lvl>
    <w:lvl w:ilvl="1" w:tplc="8D440BA6">
      <w:start w:val="1"/>
      <w:numFmt w:val="decimal"/>
      <w:lvlText w:val="%2."/>
      <w:lvlJc w:val="left"/>
      <w:pPr>
        <w:ind w:left="2520" w:hanging="416"/>
      </w:pPr>
      <w:rPr>
        <w:rFonts w:ascii="Arial Narrow" w:eastAsia="Arial Narrow" w:hAnsi="Arial Narrow" w:hint="default"/>
        <w:sz w:val="24"/>
        <w:szCs w:val="24"/>
      </w:rPr>
    </w:lvl>
    <w:lvl w:ilvl="2" w:tplc="24983834">
      <w:start w:val="1"/>
      <w:numFmt w:val="bullet"/>
      <w:lvlText w:val="•"/>
      <w:lvlJc w:val="left"/>
      <w:pPr>
        <w:ind w:left="3306" w:hanging="416"/>
      </w:pPr>
      <w:rPr>
        <w:rFonts w:hint="default"/>
      </w:rPr>
    </w:lvl>
    <w:lvl w:ilvl="3" w:tplc="77EC2FC0">
      <w:start w:val="1"/>
      <w:numFmt w:val="bullet"/>
      <w:lvlText w:val="•"/>
      <w:lvlJc w:val="left"/>
      <w:pPr>
        <w:ind w:left="4093" w:hanging="416"/>
      </w:pPr>
      <w:rPr>
        <w:rFonts w:hint="default"/>
      </w:rPr>
    </w:lvl>
    <w:lvl w:ilvl="4" w:tplc="590CBEC8">
      <w:start w:val="1"/>
      <w:numFmt w:val="bullet"/>
      <w:lvlText w:val="•"/>
      <w:lvlJc w:val="left"/>
      <w:pPr>
        <w:ind w:left="4880" w:hanging="416"/>
      </w:pPr>
      <w:rPr>
        <w:rFonts w:hint="default"/>
      </w:rPr>
    </w:lvl>
    <w:lvl w:ilvl="5" w:tplc="8252EFF8">
      <w:start w:val="1"/>
      <w:numFmt w:val="bullet"/>
      <w:lvlText w:val="•"/>
      <w:lvlJc w:val="left"/>
      <w:pPr>
        <w:ind w:left="5666" w:hanging="416"/>
      </w:pPr>
      <w:rPr>
        <w:rFonts w:hint="default"/>
      </w:rPr>
    </w:lvl>
    <w:lvl w:ilvl="6" w:tplc="7D34DBC8">
      <w:start w:val="1"/>
      <w:numFmt w:val="bullet"/>
      <w:lvlText w:val="•"/>
      <w:lvlJc w:val="left"/>
      <w:pPr>
        <w:ind w:left="6453" w:hanging="416"/>
      </w:pPr>
      <w:rPr>
        <w:rFonts w:hint="default"/>
      </w:rPr>
    </w:lvl>
    <w:lvl w:ilvl="7" w:tplc="4026790E">
      <w:start w:val="1"/>
      <w:numFmt w:val="bullet"/>
      <w:lvlText w:val="•"/>
      <w:lvlJc w:val="left"/>
      <w:pPr>
        <w:ind w:left="7240" w:hanging="416"/>
      </w:pPr>
      <w:rPr>
        <w:rFonts w:hint="default"/>
      </w:rPr>
    </w:lvl>
    <w:lvl w:ilvl="8" w:tplc="94D2B652">
      <w:start w:val="1"/>
      <w:numFmt w:val="bullet"/>
      <w:lvlText w:val="•"/>
      <w:lvlJc w:val="left"/>
      <w:pPr>
        <w:ind w:left="8026" w:hanging="4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CE"/>
    <w:rsid w:val="00216D49"/>
    <w:rsid w:val="003B08C8"/>
    <w:rsid w:val="00446A6D"/>
    <w:rsid w:val="00580341"/>
    <w:rsid w:val="00676F9E"/>
    <w:rsid w:val="007A5D9D"/>
    <w:rsid w:val="009D13CE"/>
    <w:rsid w:val="009E0C90"/>
    <w:rsid w:val="00A15A4A"/>
    <w:rsid w:val="00AF7BBE"/>
    <w:rsid w:val="00C71E7F"/>
    <w:rsid w:val="00C90828"/>
    <w:rsid w:val="00F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B246E6"/>
  <w15:docId w15:val="{B308A50E-2266-4D17-8BE5-6647DC5F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15A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E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E7F"/>
  </w:style>
  <w:style w:type="paragraph" w:styleId="Footer">
    <w:name w:val="footer"/>
    <w:basedOn w:val="Normal"/>
    <w:link w:val="FooterChar"/>
    <w:uiPriority w:val="99"/>
    <w:unhideWhenUsed/>
    <w:rsid w:val="00C71E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E7F"/>
  </w:style>
  <w:style w:type="paragraph" w:styleId="NoSpacing">
    <w:name w:val="No Spacing"/>
    <w:uiPriority w:val="1"/>
    <w:qFormat/>
    <w:rsid w:val="00C71E7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plication@gadsden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C2783-4FFA-40A5-8ACF-2C9FE60E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4</cp:revision>
  <dcterms:created xsi:type="dcterms:W3CDTF">2021-04-14T17:12:00Z</dcterms:created>
  <dcterms:modified xsi:type="dcterms:W3CDTF">2021-06-06T11:11:00Z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