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6F" w:rsidRDefault="0001276A">
      <w:pPr>
        <w:pStyle w:val="Heading1"/>
        <w:spacing w:before="60"/>
        <w:ind w:right="3077"/>
        <w:jc w:val="center"/>
        <w:rPr>
          <w:b w:val="0"/>
          <w:bCs w:val="0"/>
        </w:rPr>
      </w:pPr>
      <w:r>
        <w:rPr>
          <w:spacing w:val="-1"/>
        </w:rPr>
        <w:t>Tax-sheltered</w:t>
      </w:r>
      <w:r>
        <w:rPr>
          <w:spacing w:val="-29"/>
        </w:rPr>
        <w:t xml:space="preserve"> </w:t>
      </w:r>
      <w:r>
        <w:rPr>
          <w:spacing w:val="-1"/>
        </w:rPr>
        <w:t>Annuities</w:t>
      </w:r>
    </w:p>
    <w:p w:rsidR="00BD056F" w:rsidRDefault="0001276A" w:rsidP="00FB761E">
      <w:pPr>
        <w:pStyle w:val="BodyText"/>
        <w:spacing w:before="276"/>
        <w:ind w:left="0" w:right="240" w:firstLine="0"/>
        <w:jc w:val="both"/>
      </w:pP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College</w:t>
      </w:r>
      <w:r>
        <w:rPr>
          <w:spacing w:val="40"/>
        </w:rPr>
        <w:t xml:space="preserve"> </w:t>
      </w:r>
      <w:r>
        <w:rPr>
          <w:spacing w:val="-1"/>
        </w:rPr>
        <w:t>will</w:t>
      </w:r>
      <w:r>
        <w:rPr>
          <w:spacing w:val="38"/>
        </w:rPr>
        <w:t xml:space="preserve"> </w:t>
      </w:r>
      <w:r>
        <w:rPr>
          <w:spacing w:val="-1"/>
        </w:rPr>
        <w:t>provide</w:t>
      </w:r>
      <w:r>
        <w:rPr>
          <w:spacing w:val="36"/>
        </w:rPr>
        <w:t xml:space="preserve"> </w:t>
      </w:r>
      <w:r>
        <w:rPr>
          <w:spacing w:val="-1"/>
        </w:rPr>
        <w:t>payroll</w:t>
      </w:r>
      <w:r>
        <w:rPr>
          <w:spacing w:val="38"/>
        </w:rPr>
        <w:t xml:space="preserve"> </w:t>
      </w:r>
      <w:r>
        <w:rPr>
          <w:spacing w:val="-1"/>
        </w:rPr>
        <w:t>deductions</w:t>
      </w:r>
      <w:r>
        <w:rPr>
          <w:spacing w:val="39"/>
        </w:rPr>
        <w:t xml:space="preserve"> </w:t>
      </w:r>
      <w:r>
        <w:rPr>
          <w:spacing w:val="-1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tax-sheltered</w:t>
      </w:r>
      <w:r>
        <w:rPr>
          <w:spacing w:val="39"/>
        </w:rPr>
        <w:t xml:space="preserve"> </w:t>
      </w:r>
      <w:r>
        <w:rPr>
          <w:spacing w:val="-1"/>
        </w:rPr>
        <w:t>annuities</w:t>
      </w:r>
      <w:r>
        <w:rPr>
          <w:spacing w:val="39"/>
        </w:rPr>
        <w:t xml:space="preserve"> </w:t>
      </w:r>
      <w:r>
        <w:rPr>
          <w:spacing w:val="-1"/>
        </w:rPr>
        <w:t>upon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request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employee.</w:t>
      </w:r>
      <w:r>
        <w:rPr>
          <w:spacing w:val="43"/>
        </w:rPr>
        <w:t xml:space="preserve"> </w:t>
      </w:r>
      <w:r>
        <w:rPr>
          <w:spacing w:val="-1"/>
        </w:rPr>
        <w:t>Personnel</w:t>
      </w:r>
      <w:r>
        <w:rPr>
          <w:spacing w:val="21"/>
        </w:rPr>
        <w:t xml:space="preserve"> </w:t>
      </w:r>
      <w:r>
        <w:rPr>
          <w:spacing w:val="-1"/>
        </w:rPr>
        <w:t>who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rPr>
          <w:spacing w:val="-1"/>
        </w:rPr>
        <w:t>tax-sheltered</w:t>
      </w:r>
      <w:r>
        <w:rPr>
          <w:spacing w:val="23"/>
        </w:rPr>
        <w:t xml:space="preserve"> </w:t>
      </w:r>
      <w:r>
        <w:rPr>
          <w:spacing w:val="-1"/>
        </w:rPr>
        <w:t>annuities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employed</w:t>
      </w:r>
      <w:r>
        <w:rPr>
          <w:spacing w:val="2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1"/>
        </w:rPr>
        <w:t>two-year</w:t>
      </w:r>
      <w:r>
        <w:rPr>
          <w:spacing w:val="21"/>
        </w:rPr>
        <w:t xml:space="preserve"> </w:t>
      </w:r>
      <w:r>
        <w:rPr>
          <w:spacing w:val="-1"/>
        </w:rPr>
        <w:t>institutions</w:t>
      </w:r>
      <w:r>
        <w:rPr>
          <w:spacing w:val="19"/>
        </w:rPr>
        <w:t xml:space="preserve"> </w:t>
      </w:r>
      <w:r>
        <w:rPr>
          <w:spacing w:val="-1"/>
        </w:rPr>
        <w:t>under</w:t>
      </w:r>
      <w:r>
        <w:rPr>
          <w:spacing w:val="7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control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Alabama</w:t>
      </w:r>
      <w:r>
        <w:rPr>
          <w:spacing w:val="11"/>
        </w:rPr>
        <w:t xml:space="preserve"> </w:t>
      </w:r>
      <w:r>
        <w:rPr>
          <w:spacing w:val="-1"/>
        </w:rPr>
        <w:t>Community</w:t>
      </w:r>
      <w:r>
        <w:rPr>
          <w:spacing w:val="12"/>
        </w:rPr>
        <w:t xml:space="preserve"> </w:t>
      </w:r>
      <w:r>
        <w:rPr>
          <w:spacing w:val="-1"/>
        </w:rPr>
        <w:t>College</w:t>
      </w:r>
      <w:r>
        <w:rPr>
          <w:spacing w:val="11"/>
        </w:rPr>
        <w:t xml:space="preserve"> </w:t>
      </w:r>
      <w:r>
        <w:t>System</w:t>
      </w:r>
      <w:r>
        <w:rPr>
          <w:spacing w:val="9"/>
        </w:rPr>
        <w:t xml:space="preserve"> </w:t>
      </w:r>
      <w:r>
        <w:rPr>
          <w:spacing w:val="-1"/>
        </w:rPr>
        <w:t>Board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Trustees</w:t>
      </w:r>
      <w:r>
        <w:rPr>
          <w:spacing w:val="10"/>
        </w:rPr>
        <w:t xml:space="preserve"> </w:t>
      </w:r>
      <w:r>
        <w:rPr>
          <w:spacing w:val="-1"/>
        </w:rPr>
        <w:t>may</w:t>
      </w:r>
      <w:r>
        <w:rPr>
          <w:spacing w:val="12"/>
        </w:rPr>
        <w:t xml:space="preserve"> </w:t>
      </w:r>
      <w:r>
        <w:rPr>
          <w:spacing w:val="-1"/>
        </w:rPr>
        <w:t>upon</w:t>
      </w:r>
      <w:r>
        <w:rPr>
          <w:spacing w:val="13"/>
        </w:rPr>
        <w:t xml:space="preserve"> </w:t>
      </w:r>
      <w:r>
        <w:rPr>
          <w:spacing w:val="-1"/>
        </w:rPr>
        <w:t>request</w:t>
      </w:r>
      <w:r>
        <w:rPr>
          <w:spacing w:val="12"/>
        </w:rPr>
        <w:t xml:space="preserve"> </w:t>
      </w:r>
      <w:r>
        <w:rPr>
          <w:spacing w:val="-1"/>
        </w:rPr>
        <w:t>transfer</w:t>
      </w:r>
      <w:r>
        <w:rPr>
          <w:spacing w:val="9"/>
        </w:rPr>
        <w:t xml:space="preserve"> </w:t>
      </w:r>
      <w:r>
        <w:rPr>
          <w:spacing w:val="-1"/>
        </w:rPr>
        <w:t>their</w:t>
      </w:r>
      <w:r>
        <w:rPr>
          <w:spacing w:val="63"/>
        </w:rPr>
        <w:t xml:space="preserve"> </w:t>
      </w:r>
      <w:r>
        <w:rPr>
          <w:spacing w:val="-1"/>
        </w:rPr>
        <w:t>annuities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one</w:t>
      </w:r>
      <w:r>
        <w:rPr>
          <w:spacing w:val="3"/>
        </w:rPr>
        <w:t xml:space="preserve"> </w:t>
      </w:r>
      <w:r>
        <w:rPr>
          <w:spacing w:val="-1"/>
        </w:rPr>
        <w:t>institution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another.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insurance companies</w:t>
      </w:r>
      <w:r>
        <w:t xml:space="preserve"> </w:t>
      </w:r>
      <w:r>
        <w:rPr>
          <w:spacing w:val="-1"/>
        </w:rPr>
        <w:t>domiciled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companies</w:t>
      </w:r>
      <w:r>
        <w:rPr>
          <w:spacing w:val="79"/>
        </w:rPr>
        <w:t xml:space="preserve"> </w:t>
      </w:r>
      <w:r>
        <w:rPr>
          <w:spacing w:val="-1"/>
        </w:rPr>
        <w:t>represented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State</w:t>
      </w:r>
      <w:r>
        <w:rPr>
          <w:spacing w:val="18"/>
        </w:rPr>
        <w:t xml:space="preserve"> </w:t>
      </w:r>
      <w:r>
        <w:rPr>
          <w:spacing w:val="-2"/>
        </w:rPr>
        <w:t>may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8"/>
        </w:rPr>
        <w:t xml:space="preserve"> </w:t>
      </w:r>
      <w:r>
        <w:rPr>
          <w:spacing w:val="-1"/>
        </w:rPr>
        <w:t>approved</w:t>
      </w:r>
      <w:r>
        <w:rPr>
          <w:spacing w:val="15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President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approval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Chancellor.</w:t>
      </w:r>
      <w:r>
        <w:rPr>
          <w:spacing w:val="3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list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69"/>
        </w:rPr>
        <w:t xml:space="preserve"> </w:t>
      </w:r>
      <w:r>
        <w:rPr>
          <w:spacing w:val="-1"/>
        </w:rPr>
        <w:t>companies</w:t>
      </w:r>
      <w:r>
        <w:rPr>
          <w:spacing w:val="33"/>
        </w:rPr>
        <w:t xml:space="preserve"> </w:t>
      </w:r>
      <w:r>
        <w:rPr>
          <w:spacing w:val="-1"/>
        </w:rPr>
        <w:t>currently</w:t>
      </w:r>
      <w:r>
        <w:rPr>
          <w:spacing w:val="34"/>
        </w:rPr>
        <w:t xml:space="preserve"> </w:t>
      </w:r>
      <w:r>
        <w:rPr>
          <w:spacing w:val="-1"/>
        </w:rPr>
        <w:t>offering</w:t>
      </w:r>
      <w:r>
        <w:rPr>
          <w:spacing w:val="35"/>
        </w:rPr>
        <w:t xml:space="preserve"> </w:t>
      </w:r>
      <w:r>
        <w:rPr>
          <w:spacing w:val="-1"/>
        </w:rPr>
        <w:t>tax-sheltered</w:t>
      </w:r>
      <w:r>
        <w:rPr>
          <w:spacing w:val="34"/>
        </w:rPr>
        <w:t xml:space="preserve"> </w:t>
      </w:r>
      <w:r>
        <w:rPr>
          <w:spacing w:val="-1"/>
        </w:rPr>
        <w:t>annuity</w:t>
      </w:r>
      <w:r>
        <w:rPr>
          <w:spacing w:val="34"/>
        </w:rPr>
        <w:t xml:space="preserve"> </w:t>
      </w:r>
      <w:r>
        <w:rPr>
          <w:spacing w:val="-1"/>
        </w:rPr>
        <w:t>plans</w:t>
      </w:r>
      <w:r>
        <w:rPr>
          <w:spacing w:val="34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rPr>
          <w:spacing w:val="-1"/>
        </w:rPr>
        <w:t>Gadsden</w:t>
      </w:r>
      <w:r>
        <w:rPr>
          <w:spacing w:val="34"/>
        </w:rPr>
        <w:t xml:space="preserve"> </w:t>
      </w:r>
      <w:r>
        <w:rPr>
          <w:spacing w:val="-1"/>
        </w:rPr>
        <w:t>State</w:t>
      </w:r>
      <w:r>
        <w:rPr>
          <w:spacing w:val="35"/>
        </w:rPr>
        <w:t xml:space="preserve"> </w:t>
      </w:r>
      <w:r>
        <w:rPr>
          <w:spacing w:val="-1"/>
        </w:rPr>
        <w:t>Community</w:t>
      </w:r>
      <w:r>
        <w:rPr>
          <w:spacing w:val="34"/>
        </w:rPr>
        <w:t xml:space="preserve"> </w:t>
      </w:r>
      <w:r>
        <w:rPr>
          <w:spacing w:val="-1"/>
        </w:rPr>
        <w:t>College</w:t>
      </w:r>
      <w:r>
        <w:rPr>
          <w:spacing w:val="34"/>
        </w:rPr>
        <w:t xml:space="preserve"> </w:t>
      </w:r>
      <w:r>
        <w:rPr>
          <w:spacing w:val="-1"/>
        </w:rPr>
        <w:t>may</w:t>
      </w:r>
      <w:r>
        <w:rPr>
          <w:spacing w:val="34"/>
        </w:rPr>
        <w:t xml:space="preserve"> </w:t>
      </w:r>
      <w:r>
        <w:t>be</w:t>
      </w:r>
      <w:r>
        <w:rPr>
          <w:spacing w:val="91"/>
        </w:rPr>
        <w:t xml:space="preserve"> </w:t>
      </w:r>
      <w:r>
        <w:rPr>
          <w:spacing w:val="-1"/>
        </w:rPr>
        <w:t>obtained</w:t>
      </w:r>
      <w:r>
        <w:rPr>
          <w:spacing w:val="53"/>
        </w:rPr>
        <w:t xml:space="preserve"> </w:t>
      </w:r>
      <w:r>
        <w:rPr>
          <w:spacing w:val="-1"/>
        </w:rPr>
        <w:t>from</w:t>
      </w:r>
      <w:r>
        <w:rPr>
          <w:spacing w:val="5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Office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Human</w:t>
      </w:r>
      <w:r>
        <w:rPr>
          <w:spacing w:val="54"/>
        </w:rPr>
        <w:t xml:space="preserve"> </w:t>
      </w:r>
      <w:r>
        <w:rPr>
          <w:spacing w:val="-1"/>
        </w:rPr>
        <w:t>Resources.</w:t>
      </w:r>
      <w:r>
        <w:rPr>
          <w:spacing w:val="5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minimum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twenty</w:t>
      </w:r>
      <w:r>
        <w:rPr>
          <w:spacing w:val="52"/>
        </w:rPr>
        <w:t xml:space="preserve"> </w:t>
      </w:r>
      <w:r>
        <w:rPr>
          <w:spacing w:val="-1"/>
        </w:rPr>
        <w:t>(20)</w:t>
      </w:r>
      <w:r>
        <w:rPr>
          <w:spacing w:val="52"/>
        </w:rPr>
        <w:t xml:space="preserve"> </w:t>
      </w:r>
      <w:r>
        <w:rPr>
          <w:spacing w:val="-1"/>
        </w:rPr>
        <w:t>employees</w:t>
      </w:r>
      <w:r>
        <w:rPr>
          <w:spacing w:val="53"/>
        </w:rPr>
        <w:t xml:space="preserve"> </w:t>
      </w:r>
      <w:r>
        <w:rPr>
          <w:spacing w:val="-1"/>
        </w:rPr>
        <w:t>is</w:t>
      </w:r>
      <w:r>
        <w:rPr>
          <w:spacing w:val="53"/>
        </w:rPr>
        <w:t xml:space="preserve"> </w:t>
      </w:r>
      <w:r>
        <w:rPr>
          <w:spacing w:val="-1"/>
        </w:rPr>
        <w:t>required</w:t>
      </w:r>
      <w:r>
        <w:rPr>
          <w:spacing w:val="53"/>
        </w:rPr>
        <w:t xml:space="preserve"> </w:t>
      </w:r>
      <w:r>
        <w:t>to</w:t>
      </w:r>
      <w:r>
        <w:rPr>
          <w:spacing w:val="85"/>
        </w:rPr>
        <w:t xml:space="preserve"> </w:t>
      </w:r>
      <w:r>
        <w:rPr>
          <w:spacing w:val="-1"/>
        </w:rPr>
        <w:t xml:space="preserve">establish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payroll</w:t>
      </w:r>
      <w:r>
        <w:t xml:space="preserve"> </w:t>
      </w:r>
      <w:r>
        <w:rPr>
          <w:spacing w:val="-1"/>
        </w:rPr>
        <w:t>deduction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company.</w:t>
      </w:r>
    </w:p>
    <w:p w:rsidR="00BD056F" w:rsidRDefault="00BD056F">
      <w:pPr>
        <w:spacing w:before="1"/>
        <w:rPr>
          <w:rFonts w:ascii="Arial Narrow" w:eastAsia="Arial Narrow" w:hAnsi="Arial Narrow" w:cs="Arial Narrow"/>
          <w:sz w:val="24"/>
          <w:szCs w:val="24"/>
        </w:rPr>
      </w:pPr>
    </w:p>
    <w:sectPr w:rsidR="00BD05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352" w:rsidRDefault="00ED0352" w:rsidP="00FB761E">
      <w:r>
        <w:separator/>
      </w:r>
    </w:p>
  </w:endnote>
  <w:endnote w:type="continuationSeparator" w:id="0">
    <w:p w:rsidR="00ED0352" w:rsidRDefault="00ED0352" w:rsidP="00FB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0E3" w:rsidRDefault="00381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0E3" w:rsidRDefault="003810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0E3" w:rsidRDefault="00381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352" w:rsidRDefault="00ED0352" w:rsidP="00FB761E">
      <w:r>
        <w:separator/>
      </w:r>
    </w:p>
  </w:footnote>
  <w:footnote w:type="continuationSeparator" w:id="0">
    <w:p w:rsidR="00ED0352" w:rsidRDefault="00ED0352" w:rsidP="00FB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0E3" w:rsidRDefault="003810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1E" w:rsidRPr="0013310E" w:rsidRDefault="00FB761E" w:rsidP="00FB761E">
    <w:pPr>
      <w:pStyle w:val="NoSpacing"/>
      <w:tabs>
        <w:tab w:val="right" w:pos="9360"/>
      </w:tabs>
      <w:rPr>
        <w:rFonts w:ascii="Arial Narrow" w:hAnsi="Arial Narrow"/>
        <w:b/>
        <w:i/>
        <w:sz w:val="20"/>
      </w:rPr>
    </w:pPr>
    <w:r w:rsidRPr="0013310E">
      <w:rPr>
        <w:rFonts w:ascii="Arial Narrow" w:hAnsi="Arial Narrow"/>
        <w:b/>
        <w:sz w:val="20"/>
      </w:rPr>
      <w:tab/>
    </w:r>
    <w:r w:rsidRPr="0013310E">
      <w:rPr>
        <w:rFonts w:ascii="Arial Narrow" w:hAnsi="Arial Narrow"/>
        <w:b/>
        <w:i/>
        <w:sz w:val="20"/>
      </w:rPr>
      <w:t xml:space="preserve">Revised </w:t>
    </w:r>
    <w:r w:rsidR="00F12442">
      <w:rPr>
        <w:rFonts w:ascii="Arial Narrow" w:hAnsi="Arial Narrow"/>
        <w:b/>
        <w:i/>
        <w:sz w:val="20"/>
      </w:rPr>
      <w:t>4/2021</w:t>
    </w:r>
  </w:p>
  <w:p w:rsidR="00FB761E" w:rsidRPr="0013310E" w:rsidRDefault="00FB761E" w:rsidP="00FB761E">
    <w:pPr>
      <w:pStyle w:val="NoSpacing"/>
      <w:rPr>
        <w:rFonts w:ascii="Arial Narrow" w:hAnsi="Arial Narrow"/>
        <w:b/>
        <w:sz w:val="20"/>
      </w:rPr>
    </w:pPr>
  </w:p>
  <w:p w:rsidR="00FB761E" w:rsidRPr="0013310E" w:rsidRDefault="00FB761E" w:rsidP="00FB761E">
    <w:pPr>
      <w:pStyle w:val="NoSpacing"/>
      <w:tabs>
        <w:tab w:val="right" w:pos="9360"/>
      </w:tabs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 Fringe Benefits </w:t>
    </w:r>
    <w:r>
      <w:rPr>
        <w:rFonts w:ascii="Arial Narrow" w:hAnsi="Arial Narrow"/>
        <w:b/>
        <w:sz w:val="20"/>
      </w:rPr>
      <w:tab/>
      <w:t>NUMBER:  G/1.6</w:t>
    </w:r>
  </w:p>
  <w:p w:rsidR="00FB761E" w:rsidRPr="0013310E" w:rsidRDefault="00FB761E" w:rsidP="00FB761E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SUBJECT:</w:t>
    </w:r>
    <w:r>
      <w:rPr>
        <w:rFonts w:ascii="Arial Narrow" w:hAnsi="Arial Narrow"/>
        <w:b/>
        <w:sz w:val="20"/>
      </w:rPr>
      <w:t xml:space="preserve">  </w:t>
    </w:r>
    <w:r>
      <w:rPr>
        <w:rFonts w:ascii="Arial Narrow"/>
        <w:b/>
        <w:sz w:val="20"/>
      </w:rPr>
      <w:t>Tax-sheltered</w:t>
    </w:r>
    <w:r>
      <w:rPr>
        <w:rFonts w:ascii="Arial Narrow"/>
        <w:b/>
        <w:spacing w:val="-9"/>
        <w:sz w:val="20"/>
      </w:rPr>
      <w:t xml:space="preserve"> </w:t>
    </w:r>
    <w:r w:rsidR="00F12442">
      <w:rPr>
        <w:rFonts w:ascii="Arial Narrow"/>
        <w:b/>
        <w:sz w:val="20"/>
      </w:rPr>
      <w:t>Annuities</w:t>
    </w:r>
    <w:r w:rsidRPr="0013310E">
      <w:rPr>
        <w:rFonts w:ascii="Arial Narrow" w:hAnsi="Arial Narrow"/>
        <w:b/>
        <w:sz w:val="20"/>
      </w:rPr>
      <w:tab/>
    </w:r>
  </w:p>
  <w:p w:rsidR="00FB761E" w:rsidRPr="0013310E" w:rsidRDefault="00FB761E" w:rsidP="00FB761E">
    <w:pPr>
      <w:pStyle w:val="NoSpacing"/>
      <w:rPr>
        <w:rFonts w:ascii="Arial Narrow" w:hAnsi="Arial Narrow"/>
        <w:b/>
        <w:sz w:val="20"/>
      </w:rPr>
    </w:pPr>
    <w:r w:rsidRPr="0013310E">
      <w:rPr>
        <w:rFonts w:ascii="Arial Narrow" w:hAnsi="Arial Narrow"/>
        <w:b/>
        <w:sz w:val="20"/>
      </w:rPr>
      <w:t>SOURCE REFERENCE:</w:t>
    </w:r>
    <w:r>
      <w:rPr>
        <w:rFonts w:ascii="Arial Narrow" w:hAnsi="Arial Narrow"/>
        <w:b/>
        <w:sz w:val="20"/>
      </w:rPr>
      <w:t xml:space="preserve"> </w:t>
    </w:r>
    <w:r w:rsidR="003810E3">
      <w:rPr>
        <w:rFonts w:ascii="Arial Narrow" w:hAnsi="Arial Narrow"/>
        <w:b/>
        <w:sz w:val="20"/>
      </w:rPr>
      <w:t xml:space="preserve">GSCC Internal </w:t>
    </w:r>
    <w:r w:rsidR="003810E3">
      <w:rPr>
        <w:rFonts w:ascii="Arial Narrow" w:hAnsi="Arial Narrow"/>
        <w:b/>
        <w:sz w:val="20"/>
      </w:rPr>
      <w:t>Policy</w:t>
    </w:r>
    <w:bookmarkStart w:id="0" w:name="_GoBack"/>
    <w:bookmarkEnd w:id="0"/>
  </w:p>
  <w:p w:rsidR="00FB761E" w:rsidRPr="007735D2" w:rsidRDefault="00FB761E" w:rsidP="00FB761E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FB761E" w:rsidRDefault="00FB76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0E3" w:rsidRDefault="003810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D056F"/>
    <w:rsid w:val="0001276A"/>
    <w:rsid w:val="003810E3"/>
    <w:rsid w:val="00BD056F"/>
    <w:rsid w:val="00ED0352"/>
    <w:rsid w:val="00F12442"/>
    <w:rsid w:val="00F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958EE"/>
  <w15:docId w15:val="{A0EDD63A-EAFE-46BB-A906-F2CEFCAC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76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4"/>
      <w:ind w:left="120" w:firstLine="72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7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61E"/>
  </w:style>
  <w:style w:type="paragraph" w:styleId="Footer">
    <w:name w:val="footer"/>
    <w:basedOn w:val="Normal"/>
    <w:link w:val="FooterChar"/>
    <w:uiPriority w:val="99"/>
    <w:unhideWhenUsed/>
    <w:rsid w:val="00FB7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61E"/>
  </w:style>
  <w:style w:type="paragraph" w:styleId="NoSpacing">
    <w:name w:val="No Spacing"/>
    <w:uiPriority w:val="1"/>
    <w:qFormat/>
    <w:rsid w:val="00FB761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662</Characters>
  <Application>Microsoft Office Word</Application>
  <DocSecurity>0</DocSecurity>
  <Lines>14</Lines>
  <Paragraphs>5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5</cp:revision>
  <dcterms:created xsi:type="dcterms:W3CDTF">2017-09-15T11:46:00Z</dcterms:created>
  <dcterms:modified xsi:type="dcterms:W3CDTF">2021-06-01T19:59:00Z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2017-09-15T00:00:00Z</vt:filetime>
  </property>
</Properties>
</file>