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8F9D" w14:textId="77777777" w:rsidR="00686BDB" w:rsidRDefault="00686BDB" w:rsidP="008064C5">
      <w:pPr>
        <w:pStyle w:val="BodyText"/>
        <w:ind w:left="0"/>
        <w:rPr>
          <w:sz w:val="22"/>
          <w:szCs w:val="22"/>
        </w:rPr>
      </w:pPr>
    </w:p>
    <w:p w14:paraId="4028F1E5" w14:textId="1FD953D4" w:rsidR="009F3B16" w:rsidRPr="00DF240F" w:rsidRDefault="003D43CA" w:rsidP="00DF240F">
      <w:pPr>
        <w:pStyle w:val="BodyText"/>
        <w:ind w:firstLine="0"/>
        <w:rPr>
          <w:color w:val="000000" w:themeColor="text1"/>
        </w:rPr>
      </w:pPr>
      <w:r w:rsidRPr="00CB2134">
        <w:rPr>
          <w:color w:val="000000" w:themeColor="text1"/>
        </w:rPr>
        <w:t>To align with ACCS and SACSCOC guidance, e</w:t>
      </w:r>
      <w:r w:rsidR="009F3B16" w:rsidRPr="00DF240F">
        <w:rPr>
          <w:color w:val="000000" w:themeColor="text1"/>
        </w:rPr>
        <w:t>valuation—both summative and formative</w:t>
      </w:r>
      <w:r w:rsidR="000726CB" w:rsidRPr="00CB2134">
        <w:rPr>
          <w:color w:val="000000" w:themeColor="text1"/>
        </w:rPr>
        <w:t xml:space="preserve">, </w:t>
      </w:r>
      <w:r w:rsidR="009F3B16" w:rsidRPr="00DF240F">
        <w:rPr>
          <w:color w:val="000000" w:themeColor="text1"/>
        </w:rPr>
        <w:t>is an essential component of the instructional process at Gadsden State and involves faculty, staff, and students. Full-time and part-time faculty are regularly evaluated by both students and supervisors.</w:t>
      </w:r>
    </w:p>
    <w:p w14:paraId="3E76AC56" w14:textId="77777777" w:rsidR="00352B8F" w:rsidRPr="00DF240F" w:rsidRDefault="00352B8F" w:rsidP="00CB2134">
      <w:pPr>
        <w:pStyle w:val="BodyText"/>
        <w:rPr>
          <w:color w:val="000000" w:themeColor="text1"/>
        </w:rPr>
      </w:pPr>
    </w:p>
    <w:p w14:paraId="7DD4A299" w14:textId="2CCC8E2A" w:rsidR="009F3B16" w:rsidRPr="00DF240F" w:rsidRDefault="009F3B16" w:rsidP="00DF240F">
      <w:pPr>
        <w:pStyle w:val="BodyText"/>
        <w:ind w:firstLine="0"/>
        <w:rPr>
          <w:color w:val="000000" w:themeColor="text1"/>
        </w:rPr>
      </w:pPr>
      <w:r w:rsidRPr="00DF240F">
        <w:rPr>
          <w:color w:val="000000" w:themeColor="text1"/>
        </w:rPr>
        <w:t>Program evaluation, scheduling formats, and other instructional considerations are reviewed as needed to support continuous improvement.</w:t>
      </w:r>
    </w:p>
    <w:p w14:paraId="5EBEAABA" w14:textId="77777777" w:rsidR="00352B8F" w:rsidRPr="00DF240F" w:rsidRDefault="00352B8F" w:rsidP="00CB2134">
      <w:pPr>
        <w:pStyle w:val="BodyText"/>
        <w:rPr>
          <w:color w:val="000000" w:themeColor="text1"/>
        </w:rPr>
      </w:pPr>
    </w:p>
    <w:p w14:paraId="616EC190" w14:textId="47F00A0F" w:rsidR="009F3B16" w:rsidRPr="00DF240F" w:rsidRDefault="009F3B16" w:rsidP="00DF240F">
      <w:pPr>
        <w:pStyle w:val="BodyText"/>
        <w:ind w:firstLine="0"/>
        <w:rPr>
          <w:color w:val="000000" w:themeColor="text1"/>
        </w:rPr>
      </w:pPr>
      <w:r w:rsidRPr="00DF240F">
        <w:rPr>
          <w:color w:val="000000" w:themeColor="text1"/>
        </w:rPr>
        <w:t>Supervisors will also conduct regular evaluations for non-instructional and support staff to ensure effective performance and service across all areas of the College.</w:t>
      </w:r>
    </w:p>
    <w:p w14:paraId="43A079BB" w14:textId="77777777" w:rsidR="009F3B16" w:rsidRPr="00DF240F" w:rsidRDefault="009F3B16" w:rsidP="00CB2134">
      <w:pPr>
        <w:pStyle w:val="BodyText"/>
        <w:ind w:left="0"/>
        <w:rPr>
          <w:color w:val="000000" w:themeColor="text1"/>
          <w:sz w:val="22"/>
          <w:szCs w:val="22"/>
        </w:rPr>
      </w:pPr>
    </w:p>
    <w:p w14:paraId="440E0FB0" w14:textId="77777777" w:rsidR="00CB2134" w:rsidRDefault="00CB2134" w:rsidP="00CB2134">
      <w:pPr>
        <w:pStyle w:val="BodyText"/>
        <w:ind w:left="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</w:t>
      </w:r>
      <w:proofErr w:type="gramStart"/>
      <w:r w:rsidR="003D43CA" w:rsidRPr="00CB2134">
        <w:rPr>
          <w:color w:val="000000" w:themeColor="text1"/>
          <w:sz w:val="22"/>
          <w:szCs w:val="22"/>
        </w:rPr>
        <w:t>Training,</w:t>
      </w:r>
      <w:proofErr w:type="gramEnd"/>
      <w:r w:rsidR="003D43CA" w:rsidRPr="00CB2134">
        <w:rPr>
          <w:color w:val="000000" w:themeColor="text1"/>
          <w:sz w:val="22"/>
          <w:szCs w:val="22"/>
        </w:rPr>
        <w:t xml:space="preserve"> p</w:t>
      </w:r>
      <w:r w:rsidR="00352B8F" w:rsidRPr="00DF240F">
        <w:rPr>
          <w:color w:val="000000" w:themeColor="text1"/>
          <w:sz w:val="22"/>
          <w:szCs w:val="22"/>
        </w:rPr>
        <w:t xml:space="preserve">rocedures and forms </w:t>
      </w:r>
      <w:r w:rsidR="003D43CA" w:rsidRPr="00CB2134">
        <w:rPr>
          <w:color w:val="000000" w:themeColor="text1"/>
          <w:sz w:val="22"/>
          <w:szCs w:val="22"/>
        </w:rPr>
        <w:t xml:space="preserve">are managed by the Human Resources office and </w:t>
      </w:r>
      <w:r w:rsidR="00352B8F" w:rsidRPr="00DF240F">
        <w:rPr>
          <w:color w:val="000000" w:themeColor="text1"/>
          <w:sz w:val="22"/>
          <w:szCs w:val="22"/>
        </w:rPr>
        <w:t>can be found on the Gadsden State</w:t>
      </w:r>
      <w:r w:rsidR="00756B8E" w:rsidRPr="00DF240F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</w:t>
      </w:r>
    </w:p>
    <w:p w14:paraId="0B589073" w14:textId="7EECF67D" w:rsidR="00352B8F" w:rsidRDefault="00CB2134" w:rsidP="00CB2134">
      <w:pPr>
        <w:pStyle w:val="BodyText"/>
        <w:ind w:left="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</w:t>
      </w:r>
      <w:r w:rsidR="00756B8E" w:rsidRPr="00DF240F">
        <w:rPr>
          <w:color w:val="000000" w:themeColor="text1"/>
          <w:sz w:val="22"/>
          <w:szCs w:val="22"/>
        </w:rPr>
        <w:t>Human Resources portal.</w:t>
      </w:r>
      <w:r w:rsidR="003D43CA" w:rsidRPr="00CB2134">
        <w:rPr>
          <w:color w:val="000000" w:themeColor="text1"/>
          <w:sz w:val="22"/>
          <w:szCs w:val="22"/>
        </w:rPr>
        <w:t xml:space="preserve">  </w:t>
      </w:r>
      <w:hyperlink r:id="rId6" w:history="1">
        <w:r w:rsidRPr="009E36EB">
          <w:rPr>
            <w:rStyle w:val="Hyperlink"/>
            <w:sz w:val="22"/>
            <w:szCs w:val="22"/>
          </w:rPr>
          <w:t>https://ww5.gadsdenstate.edu/departments/app/HR/pe.html</w:t>
        </w:r>
      </w:hyperlink>
    </w:p>
    <w:p w14:paraId="29B17A3C" w14:textId="77777777" w:rsidR="00CB2134" w:rsidRPr="00DF240F" w:rsidRDefault="00CB2134" w:rsidP="00DF240F">
      <w:pPr>
        <w:pStyle w:val="BodyText"/>
        <w:ind w:left="0" w:firstLine="0"/>
        <w:rPr>
          <w:color w:val="000000" w:themeColor="text1"/>
          <w:sz w:val="22"/>
          <w:szCs w:val="22"/>
        </w:rPr>
      </w:pPr>
    </w:p>
    <w:p w14:paraId="62379200" w14:textId="462A58A1" w:rsidR="00686BDB" w:rsidRPr="00DF240F" w:rsidRDefault="00686BDB" w:rsidP="00DF240F">
      <w:pPr>
        <w:pStyle w:val="BodyText"/>
        <w:ind w:left="0"/>
        <w:jc w:val="both"/>
        <w:rPr>
          <w:color w:val="000000" w:themeColor="text1"/>
          <w:sz w:val="22"/>
          <w:szCs w:val="22"/>
        </w:rPr>
      </w:pPr>
    </w:p>
    <w:p w14:paraId="48FBE21D" w14:textId="77777777" w:rsidR="00686BDB" w:rsidRPr="00DF240F" w:rsidRDefault="00686BDB" w:rsidP="008064C5">
      <w:pPr>
        <w:pStyle w:val="BodyText"/>
        <w:ind w:left="0"/>
        <w:rPr>
          <w:color w:val="000000" w:themeColor="text1"/>
          <w:sz w:val="22"/>
          <w:szCs w:val="22"/>
        </w:rPr>
      </w:pPr>
    </w:p>
    <w:p w14:paraId="29F97CA1" w14:textId="77777777" w:rsidR="00686BDB" w:rsidRPr="00DF240F" w:rsidRDefault="00686BDB" w:rsidP="008064C5">
      <w:pPr>
        <w:pStyle w:val="BodyText"/>
        <w:ind w:left="0"/>
        <w:rPr>
          <w:color w:val="000000" w:themeColor="text1"/>
          <w:sz w:val="22"/>
          <w:szCs w:val="22"/>
        </w:rPr>
      </w:pPr>
    </w:p>
    <w:p w14:paraId="3949B7D2" w14:textId="77777777" w:rsidR="009B4552" w:rsidRDefault="009B4552" w:rsidP="008064C5">
      <w:pPr>
        <w:pStyle w:val="BodyText"/>
        <w:ind w:left="0"/>
        <w:rPr>
          <w:sz w:val="22"/>
          <w:szCs w:val="22"/>
        </w:rPr>
      </w:pPr>
    </w:p>
    <w:p w14:paraId="5078E8F5" w14:textId="77777777" w:rsidR="009B4552" w:rsidRDefault="009B4552" w:rsidP="008064C5">
      <w:pPr>
        <w:pStyle w:val="BodyText"/>
        <w:ind w:left="0"/>
        <w:rPr>
          <w:sz w:val="22"/>
          <w:szCs w:val="22"/>
        </w:rPr>
      </w:pPr>
    </w:p>
    <w:p w14:paraId="26257A18" w14:textId="37506740" w:rsidR="009B4552" w:rsidRPr="008064C5" w:rsidRDefault="009B4552" w:rsidP="008064C5">
      <w:pPr>
        <w:pStyle w:val="BodyText"/>
        <w:ind w:left="0"/>
        <w:rPr>
          <w:sz w:val="22"/>
          <w:szCs w:val="22"/>
        </w:rPr>
      </w:pPr>
    </w:p>
    <w:sectPr w:rsidR="009B4552" w:rsidRPr="008064C5">
      <w:headerReference w:type="default" r:id="rId7"/>
      <w:type w:val="continuous"/>
      <w:pgSz w:w="12240" w:h="15840"/>
      <w:pgMar w:top="66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C008" w14:textId="77777777" w:rsidR="00432477" w:rsidRDefault="00432477" w:rsidP="008064C5">
      <w:r>
        <w:separator/>
      </w:r>
    </w:p>
  </w:endnote>
  <w:endnote w:type="continuationSeparator" w:id="0">
    <w:p w14:paraId="7384D480" w14:textId="77777777" w:rsidR="00432477" w:rsidRDefault="00432477" w:rsidP="0080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CF3E" w14:textId="77777777" w:rsidR="00432477" w:rsidRDefault="00432477" w:rsidP="008064C5">
      <w:r>
        <w:separator/>
      </w:r>
    </w:p>
  </w:footnote>
  <w:footnote w:type="continuationSeparator" w:id="0">
    <w:p w14:paraId="3B272AA0" w14:textId="77777777" w:rsidR="00432477" w:rsidRDefault="00432477" w:rsidP="00806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4AF5" w14:textId="77777777" w:rsidR="00CB2134" w:rsidRDefault="008064C5" w:rsidP="008064C5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i/>
        <w:sz w:val="20"/>
        <w:szCs w:val="20"/>
      </w:rPr>
    </w:pPr>
    <w:r>
      <w:rPr>
        <w:rFonts w:ascii="Arial Narrow" w:eastAsia="Calibri" w:hAnsi="Arial Narrow" w:cs="Times New Roman"/>
        <w:b/>
        <w:i/>
        <w:sz w:val="20"/>
        <w:szCs w:val="20"/>
      </w:rPr>
      <w:tab/>
    </w:r>
    <w:r>
      <w:rPr>
        <w:rFonts w:ascii="Arial Narrow" w:eastAsia="Calibri" w:hAnsi="Arial Narrow" w:cs="Times New Roman"/>
        <w:b/>
        <w:i/>
        <w:sz w:val="20"/>
        <w:szCs w:val="20"/>
      </w:rPr>
      <w:tab/>
      <w:t>Revised</w:t>
    </w:r>
    <w:r w:rsidR="00CB2134">
      <w:rPr>
        <w:rFonts w:ascii="Arial Narrow" w:eastAsia="Calibri" w:hAnsi="Arial Narrow" w:cs="Times New Roman"/>
        <w:b/>
        <w:i/>
        <w:sz w:val="20"/>
        <w:szCs w:val="20"/>
      </w:rPr>
      <w:t xml:space="preserve"> &amp; </w:t>
    </w:r>
    <w:proofErr w:type="gramStart"/>
    <w:r w:rsidR="00CB2134">
      <w:rPr>
        <w:rFonts w:ascii="Arial Narrow" w:eastAsia="Calibri" w:hAnsi="Arial Narrow" w:cs="Times New Roman"/>
        <w:b/>
        <w:i/>
        <w:sz w:val="20"/>
        <w:szCs w:val="20"/>
      </w:rPr>
      <w:t>Approved</w:t>
    </w:r>
    <w:proofErr w:type="gramEnd"/>
    <w:r w:rsidR="00CB2134">
      <w:rPr>
        <w:rFonts w:ascii="Arial Narrow" w:eastAsia="Calibri" w:hAnsi="Arial Narrow" w:cs="Times New Roman"/>
        <w:b/>
        <w:i/>
        <w:sz w:val="20"/>
        <w:szCs w:val="20"/>
      </w:rPr>
      <w:t xml:space="preserve"> by </w:t>
    </w:r>
  </w:p>
  <w:p w14:paraId="14A332C3" w14:textId="278301EE" w:rsidR="008064C5" w:rsidRPr="008064C5" w:rsidRDefault="00CB2134" w:rsidP="008064C5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i/>
        <w:sz w:val="20"/>
        <w:szCs w:val="20"/>
      </w:rPr>
    </w:pPr>
    <w:r>
      <w:rPr>
        <w:rFonts w:ascii="Arial Narrow" w:eastAsia="Calibri" w:hAnsi="Arial Narrow" w:cs="Times New Roman"/>
        <w:b/>
        <w:i/>
        <w:sz w:val="20"/>
        <w:szCs w:val="20"/>
      </w:rPr>
      <w:tab/>
    </w:r>
    <w:r>
      <w:rPr>
        <w:rFonts w:ascii="Arial Narrow" w:eastAsia="Calibri" w:hAnsi="Arial Narrow" w:cs="Times New Roman"/>
        <w:b/>
        <w:i/>
        <w:sz w:val="20"/>
        <w:szCs w:val="20"/>
      </w:rPr>
      <w:tab/>
      <w:t>Executive Cabinet</w:t>
    </w:r>
    <w:r w:rsidR="008064C5">
      <w:rPr>
        <w:rFonts w:ascii="Arial Narrow" w:eastAsia="Calibri" w:hAnsi="Arial Narrow" w:cs="Times New Roman"/>
        <w:b/>
        <w:i/>
        <w:sz w:val="20"/>
        <w:szCs w:val="20"/>
      </w:rPr>
      <w:t xml:space="preserve"> </w:t>
    </w:r>
    <w:r>
      <w:rPr>
        <w:rFonts w:ascii="Arial Narrow" w:eastAsia="Calibri" w:hAnsi="Arial Narrow" w:cs="Times New Roman"/>
        <w:b/>
        <w:i/>
        <w:sz w:val="20"/>
        <w:szCs w:val="20"/>
      </w:rPr>
      <w:t>2</w:t>
    </w:r>
    <w:r w:rsidR="00C65D44">
      <w:rPr>
        <w:rFonts w:ascii="Arial Narrow" w:eastAsia="Calibri" w:hAnsi="Arial Narrow" w:cs="Times New Roman"/>
        <w:b/>
        <w:i/>
        <w:sz w:val="20"/>
        <w:szCs w:val="20"/>
      </w:rPr>
      <w:t>/2/202</w:t>
    </w:r>
    <w:r>
      <w:rPr>
        <w:rFonts w:ascii="Arial Narrow" w:eastAsia="Calibri" w:hAnsi="Arial Narrow" w:cs="Times New Roman"/>
        <w:b/>
        <w:i/>
        <w:sz w:val="20"/>
        <w:szCs w:val="20"/>
      </w:rPr>
      <w:t>6</w:t>
    </w:r>
  </w:p>
  <w:p w14:paraId="53DF2B72" w14:textId="77777777" w:rsidR="008064C5" w:rsidRPr="008064C5" w:rsidRDefault="008064C5" w:rsidP="008064C5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</w:p>
  <w:p w14:paraId="33928EA1" w14:textId="77777777" w:rsidR="008064C5" w:rsidRPr="008064C5" w:rsidRDefault="008064C5" w:rsidP="008064C5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  <w:r w:rsidRPr="008064C5">
      <w:rPr>
        <w:rFonts w:ascii="Arial Narrow" w:eastAsia="Calibri" w:hAnsi="Arial Narrow" w:cs="Times New Roman"/>
        <w:b/>
        <w:sz w:val="20"/>
        <w:szCs w:val="20"/>
      </w:rPr>
      <w:t>SECTION:  Personnel Policies and Procedures / General Personnel Polici</w:t>
    </w:r>
    <w:r>
      <w:rPr>
        <w:rFonts w:ascii="Arial Narrow" w:eastAsia="Calibri" w:hAnsi="Arial Narrow" w:cs="Times New Roman"/>
        <w:b/>
        <w:sz w:val="20"/>
        <w:szCs w:val="20"/>
      </w:rPr>
      <w:t>es and Procedures</w:t>
    </w:r>
    <w:r>
      <w:rPr>
        <w:rFonts w:ascii="Arial Narrow" w:eastAsia="Calibri" w:hAnsi="Arial Narrow" w:cs="Times New Roman"/>
        <w:b/>
        <w:sz w:val="20"/>
        <w:szCs w:val="20"/>
      </w:rPr>
      <w:tab/>
      <w:t>NUMBER:  F/8.5</w:t>
    </w:r>
  </w:p>
  <w:p w14:paraId="187684A4" w14:textId="77777777" w:rsidR="008064C5" w:rsidRPr="008064C5" w:rsidRDefault="008064C5" w:rsidP="008064C5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  <w:r>
      <w:rPr>
        <w:rFonts w:ascii="Arial Narrow" w:eastAsia="Calibri" w:hAnsi="Arial Narrow" w:cs="Times New Roman"/>
        <w:b/>
        <w:sz w:val="20"/>
        <w:szCs w:val="20"/>
      </w:rPr>
      <w:t>SUBJECT:  Evaluation Procedures</w:t>
    </w:r>
  </w:p>
  <w:p w14:paraId="15CB4C5D" w14:textId="0BB882AE" w:rsidR="008064C5" w:rsidRPr="008064C5" w:rsidRDefault="008064C5" w:rsidP="008064C5">
    <w:pPr>
      <w:widowControl/>
      <w:tabs>
        <w:tab w:val="center" w:pos="4680"/>
        <w:tab w:val="right" w:pos="9360"/>
      </w:tabs>
      <w:rPr>
        <w:rFonts w:ascii="Arial Narrow" w:eastAsia="Arial" w:hAnsi="Arial Narrow" w:cs="Arial"/>
        <w:b/>
        <w:color w:val="000000"/>
        <w:sz w:val="20"/>
        <w:szCs w:val="20"/>
      </w:rPr>
    </w:pPr>
    <w:r w:rsidRPr="008064C5">
      <w:rPr>
        <w:rFonts w:ascii="Arial Narrow" w:eastAsia="Arial" w:hAnsi="Arial Narrow" w:cs="Arial"/>
        <w:b/>
        <w:color w:val="000000"/>
        <w:sz w:val="20"/>
        <w:szCs w:val="20"/>
      </w:rPr>
      <w:t xml:space="preserve">SOURCE REFERENCE: </w:t>
    </w:r>
    <w:r w:rsidR="00CB2134">
      <w:rPr>
        <w:rFonts w:ascii="Arial Narrow" w:eastAsia="Arial" w:hAnsi="Arial Narrow" w:cs="Arial"/>
        <w:b/>
        <w:color w:val="000000"/>
        <w:sz w:val="20"/>
        <w:szCs w:val="20"/>
      </w:rPr>
      <w:t xml:space="preserve">Chancellor Memorandum #2023-EXE-010 and </w:t>
    </w:r>
    <w:r w:rsidR="00754690">
      <w:rPr>
        <w:rFonts w:ascii="Arial Narrow" w:eastAsia="Arial" w:hAnsi="Arial Narrow" w:cs="Arial"/>
        <w:b/>
        <w:color w:val="000000"/>
        <w:sz w:val="20"/>
        <w:szCs w:val="20"/>
      </w:rPr>
      <w:t>GSCC Internal Procedure</w:t>
    </w:r>
  </w:p>
  <w:p w14:paraId="333D5BE2" w14:textId="77777777" w:rsidR="008064C5" w:rsidRDefault="008064C5" w:rsidP="008064C5">
    <w:pPr>
      <w:widowControl/>
      <w:tabs>
        <w:tab w:val="right" w:leader="underscore" w:pos="9360"/>
      </w:tabs>
      <w:rPr>
        <w:rFonts w:ascii="Arial Narrow" w:eastAsia="Arial" w:hAnsi="Arial Narrow" w:cs="Arial"/>
        <w:b/>
        <w:color w:val="000000"/>
        <w:sz w:val="20"/>
        <w:szCs w:val="20"/>
      </w:rPr>
    </w:pPr>
    <w:r w:rsidRPr="008064C5">
      <w:rPr>
        <w:rFonts w:ascii="Arial Narrow" w:eastAsia="Arial" w:hAnsi="Arial Narrow" w:cs="Arial"/>
        <w:b/>
        <w:color w:val="000000"/>
        <w:sz w:val="20"/>
        <w:szCs w:val="20"/>
      </w:rPr>
      <w:tab/>
    </w:r>
  </w:p>
  <w:p w14:paraId="53FACD9C" w14:textId="77777777" w:rsidR="008064C5" w:rsidRPr="008064C5" w:rsidRDefault="008064C5" w:rsidP="008064C5">
    <w:pPr>
      <w:widowControl/>
      <w:tabs>
        <w:tab w:val="right" w:leader="underscore" w:pos="9360"/>
      </w:tabs>
      <w:rPr>
        <w:rFonts w:ascii="Arial Narrow" w:eastAsia="Arial" w:hAnsi="Arial Narrow" w:cs="Arial"/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32"/>
    <w:rsid w:val="00021318"/>
    <w:rsid w:val="000726CB"/>
    <w:rsid w:val="001F1285"/>
    <w:rsid w:val="00325832"/>
    <w:rsid w:val="00352B8F"/>
    <w:rsid w:val="003C7A43"/>
    <w:rsid w:val="003D43CA"/>
    <w:rsid w:val="00432477"/>
    <w:rsid w:val="005E4E9F"/>
    <w:rsid w:val="00642DD9"/>
    <w:rsid w:val="00647969"/>
    <w:rsid w:val="006622E7"/>
    <w:rsid w:val="00663B0A"/>
    <w:rsid w:val="00683FD2"/>
    <w:rsid w:val="00686BDB"/>
    <w:rsid w:val="00754690"/>
    <w:rsid w:val="0075558C"/>
    <w:rsid w:val="00756B8E"/>
    <w:rsid w:val="00774DE1"/>
    <w:rsid w:val="007C3A84"/>
    <w:rsid w:val="00805402"/>
    <w:rsid w:val="00805452"/>
    <w:rsid w:val="008064C5"/>
    <w:rsid w:val="009044C9"/>
    <w:rsid w:val="00965B07"/>
    <w:rsid w:val="00996D3F"/>
    <w:rsid w:val="009B4552"/>
    <w:rsid w:val="009F3B16"/>
    <w:rsid w:val="00B34BA4"/>
    <w:rsid w:val="00B7790A"/>
    <w:rsid w:val="00C65D44"/>
    <w:rsid w:val="00CB2134"/>
    <w:rsid w:val="00D02051"/>
    <w:rsid w:val="00D57901"/>
    <w:rsid w:val="00DF240F"/>
    <w:rsid w:val="00F8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6E6A"/>
  <w15:docId w15:val="{8D6C260C-6675-44E5-B22F-5F74DFD9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65B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B0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6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4C5"/>
  </w:style>
  <w:style w:type="paragraph" w:styleId="Footer">
    <w:name w:val="footer"/>
    <w:basedOn w:val="Normal"/>
    <w:link w:val="FooterChar"/>
    <w:uiPriority w:val="99"/>
    <w:unhideWhenUsed/>
    <w:rsid w:val="00806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4C5"/>
  </w:style>
  <w:style w:type="paragraph" w:styleId="Revision">
    <w:name w:val="Revision"/>
    <w:hidden/>
    <w:uiPriority w:val="99"/>
    <w:semiHidden/>
    <w:rsid w:val="00021318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21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5.gadsdenstate.edu/departments/app/HR/p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758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subject/>
  <dc:creator>nbridges</dc:creator>
  <cp:keywords/>
  <dc:description/>
  <cp:lastModifiedBy>Lyneisa Dotson</cp:lastModifiedBy>
  <cp:revision>3</cp:revision>
  <cp:lastPrinted>2026-01-21T19:50:00Z</cp:lastPrinted>
  <dcterms:created xsi:type="dcterms:W3CDTF">2026-02-08T19:57:00Z</dcterms:created>
  <dcterms:modified xsi:type="dcterms:W3CDTF">2026-02-09T14:46:00Z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2017-09-15T00:00:00Z</vt:filetime>
  </property>
</Properties>
</file>